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88" w:rsidRPr="004C6A47" w:rsidRDefault="001144A1" w:rsidP="008E5275">
      <w:pPr>
        <w:jc w:val="center"/>
        <w:rPr>
          <w:rFonts w:ascii="Times New Roman" w:hAnsi="Times New Roman" w:cs="Times New Roman"/>
          <w:b/>
          <w:sz w:val="40"/>
          <w:szCs w:val="40"/>
        </w:rPr>
      </w:pPr>
      <w:r w:rsidRPr="001144A1">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pt;margin-top:-39.7pt;width:42pt;height:48pt;z-index:-1;mso-wrap-distance-left:7in;mso-wrap-distance-right:7in;mso-position-horizontal-relative:margin" wrapcoords="-386 0 -386 21300 21600 21300 21600 0 -386 0">
            <v:imagedata r:id="rId5" o:title="" cropright="-3277f" chromakey="#1c1c1c" gain="10" blacklevel="-7864f" grayscale="t" bilevel="t"/>
            <w10:wrap type="tight" anchorx="margin"/>
          </v:shape>
        </w:pict>
      </w:r>
      <w:r w:rsidR="00C35888" w:rsidRPr="00C35888">
        <w:rPr>
          <w:rFonts w:ascii="Times New Roman" w:hAnsi="Times New Roman" w:cs="Times New Roman"/>
          <w:sz w:val="28"/>
          <w:szCs w:val="28"/>
        </w:rPr>
        <w:t>СОВЕТ ХОПЕРСКОГО СЕЛЬСКОГО ПОСЕЛЕНИЯ</w:t>
      </w:r>
      <w:r w:rsidR="004C6A47">
        <w:rPr>
          <w:rFonts w:ascii="Times New Roman" w:hAnsi="Times New Roman" w:cs="Times New Roman"/>
          <w:sz w:val="28"/>
          <w:szCs w:val="28"/>
        </w:rPr>
        <w:t xml:space="preserve"> </w:t>
      </w:r>
      <w:r w:rsidR="004C6A47" w:rsidRPr="004C6A47">
        <w:rPr>
          <w:rFonts w:ascii="Times New Roman" w:hAnsi="Times New Roman" w:cs="Times New Roman"/>
          <w:b/>
          <w:sz w:val="40"/>
          <w:szCs w:val="40"/>
        </w:rPr>
        <w:t>ПРОЕКТ</w:t>
      </w:r>
    </w:p>
    <w:p w:rsidR="00C35888" w:rsidRPr="00C35888" w:rsidRDefault="00C35888" w:rsidP="008E5275">
      <w:pPr>
        <w:jc w:val="center"/>
        <w:rPr>
          <w:rFonts w:ascii="Times New Roman" w:hAnsi="Times New Roman" w:cs="Times New Roman"/>
          <w:sz w:val="28"/>
          <w:szCs w:val="28"/>
        </w:rPr>
      </w:pPr>
      <w:r w:rsidRPr="00C35888">
        <w:rPr>
          <w:rFonts w:ascii="Times New Roman" w:hAnsi="Times New Roman" w:cs="Times New Roman"/>
          <w:sz w:val="28"/>
          <w:szCs w:val="28"/>
        </w:rPr>
        <w:t>ТИХОРЕЦКОГО РАЙОНА</w:t>
      </w:r>
    </w:p>
    <w:p w:rsidR="00C35888" w:rsidRPr="00C35888" w:rsidRDefault="00C35888" w:rsidP="008E5275">
      <w:pPr>
        <w:jc w:val="center"/>
        <w:rPr>
          <w:rFonts w:ascii="Times New Roman" w:hAnsi="Times New Roman" w:cs="Times New Roman"/>
          <w:sz w:val="28"/>
          <w:szCs w:val="28"/>
        </w:rPr>
      </w:pPr>
    </w:p>
    <w:p w:rsidR="00C35888" w:rsidRPr="00C35888" w:rsidRDefault="00C35888" w:rsidP="008E5275">
      <w:pPr>
        <w:jc w:val="center"/>
        <w:rPr>
          <w:rFonts w:ascii="Times New Roman" w:hAnsi="Times New Roman" w:cs="Times New Roman"/>
          <w:b/>
          <w:sz w:val="28"/>
          <w:szCs w:val="28"/>
        </w:rPr>
      </w:pPr>
      <w:r w:rsidRPr="00C35888">
        <w:rPr>
          <w:rFonts w:ascii="Times New Roman" w:hAnsi="Times New Roman" w:cs="Times New Roman"/>
          <w:sz w:val="28"/>
          <w:szCs w:val="28"/>
        </w:rPr>
        <w:t>РЕШЕНИЕ</w:t>
      </w:r>
    </w:p>
    <w:p w:rsidR="00C35888" w:rsidRPr="00C35888" w:rsidRDefault="00C35888" w:rsidP="008E5275">
      <w:pPr>
        <w:jc w:val="center"/>
        <w:rPr>
          <w:rFonts w:ascii="Times New Roman" w:hAnsi="Times New Roman" w:cs="Times New Roman"/>
          <w:sz w:val="28"/>
          <w:szCs w:val="28"/>
        </w:rPr>
      </w:pPr>
      <w:r w:rsidRPr="00C35888">
        <w:rPr>
          <w:rFonts w:ascii="Times New Roman" w:hAnsi="Times New Roman" w:cs="Times New Roman"/>
          <w:sz w:val="28"/>
          <w:szCs w:val="28"/>
        </w:rPr>
        <w:t xml:space="preserve">от </w:t>
      </w:r>
      <w:r w:rsidR="004C6A47">
        <w:rPr>
          <w:rFonts w:ascii="Times New Roman" w:hAnsi="Times New Roman" w:cs="Times New Roman"/>
          <w:sz w:val="28"/>
          <w:szCs w:val="28"/>
        </w:rPr>
        <w:t>26</w:t>
      </w:r>
      <w:r w:rsidR="008F3666">
        <w:rPr>
          <w:rFonts w:ascii="Times New Roman" w:hAnsi="Times New Roman" w:cs="Times New Roman"/>
          <w:sz w:val="28"/>
          <w:szCs w:val="28"/>
        </w:rPr>
        <w:t xml:space="preserve"> </w:t>
      </w:r>
      <w:r w:rsidR="001353FF">
        <w:rPr>
          <w:rFonts w:ascii="Times New Roman" w:hAnsi="Times New Roman" w:cs="Times New Roman"/>
          <w:sz w:val="28"/>
          <w:szCs w:val="28"/>
        </w:rPr>
        <w:t>февраля</w:t>
      </w:r>
      <w:r w:rsidR="008F3666">
        <w:rPr>
          <w:rFonts w:ascii="Times New Roman" w:hAnsi="Times New Roman" w:cs="Times New Roman"/>
          <w:sz w:val="28"/>
          <w:szCs w:val="28"/>
        </w:rPr>
        <w:t xml:space="preserve"> 201</w:t>
      </w:r>
      <w:r w:rsidR="004C6A47">
        <w:rPr>
          <w:rFonts w:ascii="Times New Roman" w:hAnsi="Times New Roman" w:cs="Times New Roman"/>
          <w:sz w:val="28"/>
          <w:szCs w:val="28"/>
        </w:rPr>
        <w:t>4</w:t>
      </w:r>
      <w:r w:rsidR="008F3666">
        <w:rPr>
          <w:rFonts w:ascii="Times New Roman" w:hAnsi="Times New Roman" w:cs="Times New Roman"/>
          <w:sz w:val="28"/>
          <w:szCs w:val="28"/>
        </w:rPr>
        <w:t xml:space="preserve"> года</w:t>
      </w:r>
      <w:r w:rsidRPr="00C35888">
        <w:rPr>
          <w:rFonts w:ascii="Times New Roman" w:hAnsi="Times New Roman" w:cs="Times New Roman"/>
          <w:sz w:val="28"/>
          <w:szCs w:val="28"/>
        </w:rPr>
        <w:t xml:space="preserve">                                                       </w:t>
      </w:r>
      <w:r w:rsidR="008F3666">
        <w:rPr>
          <w:rFonts w:ascii="Times New Roman" w:hAnsi="Times New Roman" w:cs="Times New Roman"/>
          <w:sz w:val="28"/>
          <w:szCs w:val="28"/>
        </w:rPr>
        <w:t xml:space="preserve">            </w:t>
      </w:r>
      <w:r w:rsidRPr="00C35888">
        <w:rPr>
          <w:rFonts w:ascii="Times New Roman" w:hAnsi="Times New Roman" w:cs="Times New Roman"/>
          <w:sz w:val="28"/>
          <w:szCs w:val="28"/>
        </w:rPr>
        <w:t xml:space="preserve"> </w:t>
      </w:r>
      <w:r w:rsidR="008F3666">
        <w:rPr>
          <w:rFonts w:ascii="Times New Roman" w:hAnsi="Times New Roman" w:cs="Times New Roman"/>
          <w:sz w:val="28"/>
          <w:szCs w:val="28"/>
        </w:rPr>
        <w:t xml:space="preserve">        </w:t>
      </w:r>
      <w:r w:rsidR="00866C8B">
        <w:rPr>
          <w:rFonts w:ascii="Times New Roman" w:hAnsi="Times New Roman" w:cs="Times New Roman"/>
          <w:sz w:val="28"/>
          <w:szCs w:val="28"/>
        </w:rPr>
        <w:t xml:space="preserve">  </w:t>
      </w:r>
      <w:r w:rsidR="008F3666">
        <w:rPr>
          <w:rFonts w:ascii="Times New Roman" w:hAnsi="Times New Roman" w:cs="Times New Roman"/>
          <w:sz w:val="28"/>
          <w:szCs w:val="28"/>
        </w:rPr>
        <w:t xml:space="preserve"> </w:t>
      </w:r>
      <w:r w:rsidRPr="00C35888">
        <w:rPr>
          <w:rFonts w:ascii="Times New Roman" w:hAnsi="Times New Roman" w:cs="Times New Roman"/>
          <w:sz w:val="28"/>
          <w:szCs w:val="28"/>
        </w:rPr>
        <w:t xml:space="preserve">№ </w:t>
      </w:r>
      <w:r w:rsidR="004C6A47">
        <w:rPr>
          <w:rFonts w:ascii="Times New Roman" w:hAnsi="Times New Roman" w:cs="Times New Roman"/>
          <w:sz w:val="28"/>
          <w:szCs w:val="28"/>
        </w:rPr>
        <w:t>___</w:t>
      </w:r>
      <w:r w:rsidRPr="00C35888">
        <w:rPr>
          <w:rFonts w:ascii="Times New Roman" w:hAnsi="Times New Roman" w:cs="Times New Roman"/>
          <w:sz w:val="28"/>
          <w:szCs w:val="28"/>
        </w:rPr>
        <w:tab/>
        <w:t xml:space="preserve">                                           станица  </w:t>
      </w:r>
      <w:proofErr w:type="spellStart"/>
      <w:r w:rsidRPr="00C35888">
        <w:rPr>
          <w:rFonts w:ascii="Times New Roman" w:hAnsi="Times New Roman" w:cs="Times New Roman"/>
          <w:sz w:val="28"/>
          <w:szCs w:val="28"/>
        </w:rPr>
        <w:t>Хоперская</w:t>
      </w:r>
      <w:proofErr w:type="spellEnd"/>
    </w:p>
    <w:p w:rsidR="00910483" w:rsidRDefault="00910483" w:rsidP="008A3459">
      <w:pPr>
        <w:tabs>
          <w:tab w:val="left" w:pos="3980"/>
        </w:tabs>
        <w:ind w:firstLine="720"/>
        <w:jc w:val="both"/>
        <w:rPr>
          <w:rFonts w:ascii="Times New Roman" w:hAnsi="Times New Roman" w:cs="Times New Roman"/>
          <w:sz w:val="28"/>
          <w:szCs w:val="28"/>
        </w:rPr>
      </w:pPr>
    </w:p>
    <w:p w:rsidR="00E566E0" w:rsidRPr="00E566E0" w:rsidRDefault="00E566E0" w:rsidP="008A3459">
      <w:pPr>
        <w:tabs>
          <w:tab w:val="left" w:pos="3980"/>
        </w:tabs>
        <w:ind w:firstLine="720"/>
        <w:jc w:val="both"/>
        <w:rPr>
          <w:rFonts w:ascii="Times New Roman" w:hAnsi="Times New Roman" w:cs="Times New Roman"/>
          <w:sz w:val="28"/>
          <w:szCs w:val="28"/>
        </w:rPr>
      </w:pPr>
    </w:p>
    <w:p w:rsidR="00E566E0" w:rsidRPr="00E566E0" w:rsidRDefault="00E566E0" w:rsidP="008A3459">
      <w:pPr>
        <w:jc w:val="both"/>
        <w:rPr>
          <w:rFonts w:ascii="Times New Roman" w:hAnsi="Times New Roman" w:cs="Times New Roman"/>
          <w:b/>
          <w:sz w:val="28"/>
          <w:szCs w:val="28"/>
        </w:rPr>
      </w:pPr>
      <w:r w:rsidRPr="00E566E0">
        <w:rPr>
          <w:rFonts w:ascii="Times New Roman" w:hAnsi="Times New Roman" w:cs="Times New Roman"/>
          <w:b/>
          <w:sz w:val="28"/>
          <w:szCs w:val="28"/>
        </w:rPr>
        <w:t xml:space="preserve">Об обнародовании  проекта решения Совета </w:t>
      </w:r>
      <w:proofErr w:type="spellStart"/>
      <w:r w:rsidRPr="00E566E0">
        <w:rPr>
          <w:rFonts w:ascii="Times New Roman" w:hAnsi="Times New Roman" w:cs="Times New Roman"/>
          <w:b/>
          <w:sz w:val="28"/>
          <w:szCs w:val="28"/>
        </w:rPr>
        <w:t>Хоперского</w:t>
      </w:r>
      <w:proofErr w:type="spellEnd"/>
      <w:r w:rsidRPr="00E566E0">
        <w:rPr>
          <w:rFonts w:ascii="Times New Roman" w:hAnsi="Times New Roman" w:cs="Times New Roman"/>
          <w:b/>
          <w:sz w:val="28"/>
          <w:szCs w:val="28"/>
        </w:rPr>
        <w:t xml:space="preserve"> сельского поселения  </w:t>
      </w:r>
      <w:proofErr w:type="spellStart"/>
      <w:r w:rsidRPr="00E566E0">
        <w:rPr>
          <w:rFonts w:ascii="Times New Roman" w:hAnsi="Times New Roman" w:cs="Times New Roman"/>
          <w:b/>
          <w:sz w:val="28"/>
          <w:szCs w:val="28"/>
        </w:rPr>
        <w:t>Тихорецкого</w:t>
      </w:r>
      <w:proofErr w:type="spellEnd"/>
      <w:r w:rsidRPr="00E566E0">
        <w:rPr>
          <w:rFonts w:ascii="Times New Roman" w:hAnsi="Times New Roman" w:cs="Times New Roman"/>
          <w:b/>
          <w:sz w:val="28"/>
          <w:szCs w:val="28"/>
        </w:rPr>
        <w:t xml:space="preserve"> района «О внесении изменений в Устав </w:t>
      </w:r>
      <w:proofErr w:type="spellStart"/>
      <w:r w:rsidRPr="00E566E0">
        <w:rPr>
          <w:rFonts w:ascii="Times New Roman" w:hAnsi="Times New Roman" w:cs="Times New Roman"/>
          <w:b/>
          <w:sz w:val="28"/>
          <w:szCs w:val="28"/>
        </w:rPr>
        <w:t>Хоперского</w:t>
      </w:r>
      <w:proofErr w:type="spellEnd"/>
      <w:r w:rsidRPr="00E566E0">
        <w:rPr>
          <w:rFonts w:ascii="Times New Roman" w:hAnsi="Times New Roman" w:cs="Times New Roman"/>
          <w:b/>
          <w:sz w:val="28"/>
          <w:szCs w:val="28"/>
        </w:rPr>
        <w:t xml:space="preserve"> сельского поселения </w:t>
      </w:r>
      <w:proofErr w:type="spellStart"/>
      <w:r w:rsidRPr="00E566E0">
        <w:rPr>
          <w:rFonts w:ascii="Times New Roman" w:hAnsi="Times New Roman" w:cs="Times New Roman"/>
          <w:b/>
          <w:sz w:val="28"/>
          <w:szCs w:val="28"/>
        </w:rPr>
        <w:t>Тихорецкого</w:t>
      </w:r>
      <w:proofErr w:type="spellEnd"/>
      <w:r w:rsidRPr="00E566E0">
        <w:rPr>
          <w:rFonts w:ascii="Times New Roman" w:hAnsi="Times New Roman" w:cs="Times New Roman"/>
          <w:b/>
          <w:sz w:val="28"/>
          <w:szCs w:val="28"/>
        </w:rPr>
        <w:t xml:space="preserve"> района</w:t>
      </w:r>
      <w:r w:rsidR="004C6A47">
        <w:rPr>
          <w:rFonts w:ascii="Times New Roman" w:hAnsi="Times New Roman" w:cs="Times New Roman"/>
          <w:b/>
          <w:sz w:val="28"/>
          <w:szCs w:val="28"/>
        </w:rPr>
        <w:t>»</w:t>
      </w:r>
      <w:r w:rsidRPr="00E566E0">
        <w:rPr>
          <w:rFonts w:ascii="Times New Roman" w:hAnsi="Times New Roman" w:cs="Times New Roman"/>
          <w:b/>
          <w:sz w:val="28"/>
          <w:szCs w:val="28"/>
        </w:rPr>
        <w:t xml:space="preserve">, назначении даты проведения публичных слушаний, создании оргкомитета по проведению публичных слушаний, рабочей группы по учету предложений по проекту </w:t>
      </w:r>
    </w:p>
    <w:p w:rsidR="00E566E0" w:rsidRPr="00E566E0" w:rsidRDefault="00E566E0" w:rsidP="008A3459">
      <w:pPr>
        <w:pStyle w:val="afff"/>
        <w:ind w:firstLine="851"/>
        <w:jc w:val="both"/>
        <w:rPr>
          <w:rFonts w:ascii="Times New Roman" w:hAnsi="Times New Roman"/>
          <w:sz w:val="28"/>
          <w:szCs w:val="28"/>
        </w:rPr>
      </w:pPr>
    </w:p>
    <w:p w:rsidR="00E566E0" w:rsidRDefault="00E566E0" w:rsidP="008A3459">
      <w:pPr>
        <w:pStyle w:val="afff"/>
        <w:ind w:firstLine="851"/>
        <w:jc w:val="both"/>
        <w:rPr>
          <w:rFonts w:ascii="Times New Roman" w:hAnsi="Times New Roman"/>
          <w:sz w:val="28"/>
        </w:rPr>
      </w:pPr>
    </w:p>
    <w:p w:rsidR="00E90B2E" w:rsidRDefault="00E90B2E" w:rsidP="008A3459">
      <w:pPr>
        <w:pStyle w:val="afff"/>
        <w:ind w:firstLine="851"/>
        <w:jc w:val="both"/>
        <w:rPr>
          <w:rFonts w:ascii="Times New Roman" w:hAnsi="Times New Roman"/>
          <w:sz w:val="28"/>
          <w:szCs w:val="28"/>
        </w:rPr>
      </w:pPr>
      <w:proofErr w:type="gramStart"/>
      <w:r>
        <w:rPr>
          <w:rFonts w:ascii="Times New Roman" w:hAnsi="Times New Roman"/>
          <w:sz w:val="28"/>
          <w:szCs w:val="28"/>
        </w:rPr>
        <w:t>В целях приведения Устава Хоперского сельского поселения  Тихорецкого района, принятого решением Совета Хоперского сельского поселения  Тихорецкого района от 31 марта 2011 года № 97, в соответствие с действующим законодательством, в соответствии со статьей 28, статьей 44 Федерального закона от 6 октября 2003 года № 131-ФЗ «Об общих принципах организации местного самоуправления в Российской Федерации», Совет Хоперского сельского поселения  Тихорецкого  района РЕШИЛ:</w:t>
      </w:r>
      <w:proofErr w:type="gramEnd"/>
    </w:p>
    <w:p w:rsidR="00E90B2E" w:rsidRDefault="00E90B2E" w:rsidP="008A3459">
      <w:pPr>
        <w:tabs>
          <w:tab w:val="left" w:pos="851"/>
        </w:tabs>
        <w:jc w:val="both"/>
        <w:rPr>
          <w:rFonts w:ascii="Times New Roman" w:hAnsi="Times New Roman" w:cs="Times New Roman"/>
          <w:sz w:val="28"/>
          <w:szCs w:val="28"/>
        </w:rPr>
      </w:pPr>
    </w:p>
    <w:p w:rsidR="00E90B2E" w:rsidRDefault="00E566E0" w:rsidP="008A3459">
      <w:pPr>
        <w:tabs>
          <w:tab w:val="left" w:pos="851"/>
        </w:tabs>
        <w:jc w:val="both"/>
        <w:rPr>
          <w:rFonts w:ascii="Times New Roman" w:hAnsi="Times New Roman" w:cs="Times New Roman"/>
          <w:sz w:val="28"/>
          <w:szCs w:val="28"/>
        </w:rPr>
      </w:pPr>
      <w:r w:rsidRPr="00E566E0">
        <w:rPr>
          <w:rFonts w:ascii="Times New Roman" w:hAnsi="Times New Roman" w:cs="Times New Roman"/>
          <w:sz w:val="28"/>
          <w:szCs w:val="28"/>
        </w:rPr>
        <w:t xml:space="preserve">           1.Обнародовать  проект решения Совета Хоперского сельского поселения  Тихорецкого района «О внесении изменений в Устав </w:t>
      </w:r>
      <w:proofErr w:type="spellStart"/>
      <w:r w:rsidRPr="00E566E0">
        <w:rPr>
          <w:rFonts w:ascii="Times New Roman" w:hAnsi="Times New Roman" w:cs="Times New Roman"/>
          <w:sz w:val="28"/>
          <w:szCs w:val="28"/>
        </w:rPr>
        <w:t>Хоперского</w:t>
      </w:r>
      <w:proofErr w:type="spellEnd"/>
      <w:r w:rsidRPr="00E566E0">
        <w:rPr>
          <w:rFonts w:ascii="Times New Roman" w:hAnsi="Times New Roman" w:cs="Times New Roman"/>
          <w:sz w:val="28"/>
          <w:szCs w:val="28"/>
        </w:rPr>
        <w:t xml:space="preserve"> сельского поселения </w:t>
      </w:r>
      <w:proofErr w:type="spellStart"/>
      <w:r w:rsidRPr="00E566E0">
        <w:rPr>
          <w:rFonts w:ascii="Times New Roman" w:hAnsi="Times New Roman" w:cs="Times New Roman"/>
          <w:sz w:val="28"/>
          <w:szCs w:val="28"/>
        </w:rPr>
        <w:t>Тихорецкого</w:t>
      </w:r>
      <w:proofErr w:type="spellEnd"/>
      <w:r w:rsidRPr="00E566E0">
        <w:rPr>
          <w:rFonts w:ascii="Times New Roman" w:hAnsi="Times New Roman" w:cs="Times New Roman"/>
          <w:sz w:val="28"/>
          <w:szCs w:val="28"/>
        </w:rPr>
        <w:t xml:space="preserve"> района», внесенный главой Хоперского сельского поселения  Тихорецкого района (приложение № 1).</w:t>
      </w:r>
    </w:p>
    <w:p w:rsidR="00E90B2E" w:rsidRDefault="00E90B2E" w:rsidP="008A3459">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E566E0" w:rsidRPr="00E566E0">
        <w:rPr>
          <w:rFonts w:ascii="Times New Roman" w:hAnsi="Times New Roman" w:cs="Times New Roman"/>
          <w:sz w:val="28"/>
          <w:szCs w:val="28"/>
        </w:rPr>
        <w:t xml:space="preserve">2.Назначить проведение публичных слушаний по теме: «Рассмотрение проекта решения Совета Хоперского сельского поселения  Тихорецкого  района  «О внесении изменений в Устав </w:t>
      </w:r>
      <w:proofErr w:type="spellStart"/>
      <w:r w:rsidR="00E566E0" w:rsidRPr="00E566E0">
        <w:rPr>
          <w:rFonts w:ascii="Times New Roman" w:hAnsi="Times New Roman" w:cs="Times New Roman"/>
          <w:sz w:val="28"/>
          <w:szCs w:val="28"/>
        </w:rPr>
        <w:t>Хоперского</w:t>
      </w:r>
      <w:proofErr w:type="spellEnd"/>
      <w:r w:rsidR="00E566E0" w:rsidRPr="00E566E0">
        <w:rPr>
          <w:rFonts w:ascii="Times New Roman" w:hAnsi="Times New Roman" w:cs="Times New Roman"/>
          <w:sz w:val="28"/>
          <w:szCs w:val="28"/>
        </w:rPr>
        <w:t xml:space="preserve"> сельского поселения </w:t>
      </w:r>
      <w:proofErr w:type="spellStart"/>
      <w:r w:rsidR="00E566E0" w:rsidRPr="00E566E0">
        <w:rPr>
          <w:rFonts w:ascii="Times New Roman" w:hAnsi="Times New Roman" w:cs="Times New Roman"/>
          <w:sz w:val="28"/>
          <w:szCs w:val="28"/>
        </w:rPr>
        <w:t>Тихорецкого</w:t>
      </w:r>
      <w:proofErr w:type="spellEnd"/>
      <w:r w:rsidR="00E566E0" w:rsidRPr="00E566E0">
        <w:rPr>
          <w:rFonts w:ascii="Times New Roman" w:hAnsi="Times New Roman" w:cs="Times New Roman"/>
          <w:sz w:val="28"/>
          <w:szCs w:val="28"/>
        </w:rPr>
        <w:t xml:space="preserve"> района» на </w:t>
      </w:r>
      <w:r w:rsidR="001353FF">
        <w:rPr>
          <w:rFonts w:ascii="Times New Roman" w:hAnsi="Times New Roman" w:cs="Times New Roman"/>
          <w:sz w:val="28"/>
          <w:szCs w:val="28"/>
        </w:rPr>
        <w:t>1</w:t>
      </w:r>
      <w:r w:rsidR="004C6A47">
        <w:rPr>
          <w:rFonts w:ascii="Times New Roman" w:hAnsi="Times New Roman" w:cs="Times New Roman"/>
          <w:sz w:val="28"/>
          <w:szCs w:val="28"/>
        </w:rPr>
        <w:t>2</w:t>
      </w:r>
      <w:r w:rsidR="001353FF">
        <w:rPr>
          <w:rFonts w:ascii="Times New Roman" w:hAnsi="Times New Roman" w:cs="Times New Roman"/>
          <w:sz w:val="28"/>
          <w:szCs w:val="28"/>
        </w:rPr>
        <w:t xml:space="preserve"> марта</w:t>
      </w:r>
      <w:r w:rsidR="002A6CB4">
        <w:rPr>
          <w:rFonts w:ascii="Times New Roman" w:hAnsi="Times New Roman" w:cs="Times New Roman"/>
          <w:sz w:val="28"/>
          <w:szCs w:val="28"/>
        </w:rPr>
        <w:t xml:space="preserve"> 201</w:t>
      </w:r>
      <w:r w:rsidR="004C6A47">
        <w:rPr>
          <w:rFonts w:ascii="Times New Roman" w:hAnsi="Times New Roman" w:cs="Times New Roman"/>
          <w:sz w:val="28"/>
          <w:szCs w:val="28"/>
        </w:rPr>
        <w:t>4</w:t>
      </w:r>
      <w:r w:rsidR="002A6CB4">
        <w:rPr>
          <w:rFonts w:ascii="Times New Roman" w:hAnsi="Times New Roman" w:cs="Times New Roman"/>
          <w:sz w:val="28"/>
          <w:szCs w:val="28"/>
        </w:rPr>
        <w:t xml:space="preserve"> года</w:t>
      </w:r>
      <w:r w:rsidR="00E566E0" w:rsidRPr="00E566E0">
        <w:rPr>
          <w:rFonts w:ascii="Times New Roman" w:hAnsi="Times New Roman" w:cs="Times New Roman"/>
          <w:sz w:val="28"/>
          <w:szCs w:val="28"/>
        </w:rPr>
        <w:t>.</w:t>
      </w:r>
    </w:p>
    <w:p w:rsidR="00E90B2E" w:rsidRDefault="00E90B2E" w:rsidP="008A3459">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E566E0" w:rsidRPr="00E566E0">
        <w:rPr>
          <w:rFonts w:ascii="Times New Roman" w:hAnsi="Times New Roman" w:cs="Times New Roman"/>
          <w:sz w:val="28"/>
          <w:szCs w:val="28"/>
        </w:rPr>
        <w:t xml:space="preserve">3.Создать оргкомитет по проведению публичных слушаний по теме: «Рассмотрение проекта решения Совета Хоперского сельского поселения Тихорецкого района «О внесении изменений в Устав </w:t>
      </w:r>
      <w:proofErr w:type="spellStart"/>
      <w:r w:rsidR="00E566E0" w:rsidRPr="00E566E0">
        <w:rPr>
          <w:rFonts w:ascii="Times New Roman" w:hAnsi="Times New Roman" w:cs="Times New Roman"/>
          <w:sz w:val="28"/>
          <w:szCs w:val="28"/>
        </w:rPr>
        <w:t>Хоперского</w:t>
      </w:r>
      <w:proofErr w:type="spellEnd"/>
      <w:r w:rsidR="00E566E0" w:rsidRPr="00E566E0">
        <w:rPr>
          <w:rFonts w:ascii="Times New Roman" w:hAnsi="Times New Roman" w:cs="Times New Roman"/>
          <w:sz w:val="28"/>
          <w:szCs w:val="28"/>
        </w:rPr>
        <w:t xml:space="preserve"> сельского поселения </w:t>
      </w:r>
      <w:proofErr w:type="spellStart"/>
      <w:r w:rsidR="00E566E0" w:rsidRPr="00E566E0">
        <w:rPr>
          <w:rFonts w:ascii="Times New Roman" w:hAnsi="Times New Roman" w:cs="Times New Roman"/>
          <w:sz w:val="28"/>
          <w:szCs w:val="28"/>
        </w:rPr>
        <w:t>Тихорецкого</w:t>
      </w:r>
      <w:proofErr w:type="spellEnd"/>
      <w:r w:rsidR="00E566E0" w:rsidRPr="00E566E0">
        <w:rPr>
          <w:rFonts w:ascii="Times New Roman" w:hAnsi="Times New Roman" w:cs="Times New Roman"/>
          <w:sz w:val="28"/>
          <w:szCs w:val="28"/>
        </w:rPr>
        <w:t xml:space="preserve"> района» и утвердит</w:t>
      </w:r>
      <w:r w:rsidR="00DE5C36">
        <w:rPr>
          <w:rFonts w:ascii="Times New Roman" w:hAnsi="Times New Roman" w:cs="Times New Roman"/>
          <w:sz w:val="28"/>
          <w:szCs w:val="28"/>
        </w:rPr>
        <w:t>ь его состав (приложение № 2).</w:t>
      </w:r>
    </w:p>
    <w:p w:rsidR="00E90B2E" w:rsidRDefault="00E90B2E" w:rsidP="008A3459">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E566E0" w:rsidRPr="00E566E0">
        <w:rPr>
          <w:rFonts w:ascii="Times New Roman" w:hAnsi="Times New Roman" w:cs="Times New Roman"/>
          <w:sz w:val="28"/>
          <w:szCs w:val="28"/>
        </w:rPr>
        <w:t xml:space="preserve">4.Создать рабочую группу по учету предложений по проекту решения Совета Хоперского сельского поселения Тихорецкого района «О внесении изменений в Устав </w:t>
      </w:r>
      <w:proofErr w:type="spellStart"/>
      <w:r w:rsidR="00E566E0" w:rsidRPr="00E566E0">
        <w:rPr>
          <w:rFonts w:ascii="Times New Roman" w:hAnsi="Times New Roman" w:cs="Times New Roman"/>
          <w:sz w:val="28"/>
          <w:szCs w:val="28"/>
        </w:rPr>
        <w:t>Хоперского</w:t>
      </w:r>
      <w:proofErr w:type="spellEnd"/>
      <w:r w:rsidR="00E566E0" w:rsidRPr="00E566E0">
        <w:rPr>
          <w:rFonts w:ascii="Times New Roman" w:hAnsi="Times New Roman" w:cs="Times New Roman"/>
          <w:sz w:val="28"/>
          <w:szCs w:val="28"/>
        </w:rPr>
        <w:t xml:space="preserve"> сельского поселения </w:t>
      </w:r>
      <w:proofErr w:type="spellStart"/>
      <w:r w:rsidR="00E566E0" w:rsidRPr="00E566E0">
        <w:rPr>
          <w:rFonts w:ascii="Times New Roman" w:hAnsi="Times New Roman" w:cs="Times New Roman"/>
          <w:sz w:val="28"/>
          <w:szCs w:val="28"/>
        </w:rPr>
        <w:t>Тихорецкого</w:t>
      </w:r>
      <w:proofErr w:type="spellEnd"/>
      <w:r w:rsidR="00E566E0" w:rsidRPr="00E566E0">
        <w:rPr>
          <w:rFonts w:ascii="Times New Roman" w:hAnsi="Times New Roman" w:cs="Times New Roman"/>
          <w:sz w:val="28"/>
          <w:szCs w:val="28"/>
        </w:rPr>
        <w:t xml:space="preserve"> района» и утвердить её состав (приложение № 3).</w:t>
      </w:r>
    </w:p>
    <w:p w:rsidR="00E90B2E" w:rsidRDefault="00E90B2E" w:rsidP="008A3459">
      <w:pPr>
        <w:tabs>
          <w:tab w:val="left" w:pos="851"/>
        </w:tabs>
        <w:jc w:val="both"/>
        <w:rPr>
          <w:rFonts w:ascii="Times New Roman" w:hAnsi="Times New Roman"/>
          <w:sz w:val="28"/>
          <w:szCs w:val="28"/>
        </w:rPr>
      </w:pPr>
      <w:r>
        <w:rPr>
          <w:rFonts w:ascii="Times New Roman" w:hAnsi="Times New Roman" w:cs="Times New Roman"/>
          <w:sz w:val="28"/>
          <w:szCs w:val="28"/>
        </w:rPr>
        <w:tab/>
      </w:r>
      <w:r w:rsidR="00E566E0" w:rsidRPr="00E566E0">
        <w:rPr>
          <w:rFonts w:ascii="Times New Roman" w:hAnsi="Times New Roman"/>
          <w:sz w:val="28"/>
          <w:szCs w:val="28"/>
        </w:rPr>
        <w:t xml:space="preserve">5.Обнародовать  настоящее решение в специально установленных местах. </w:t>
      </w:r>
    </w:p>
    <w:p w:rsidR="00E90B2E" w:rsidRDefault="00E90B2E" w:rsidP="008A3459">
      <w:pPr>
        <w:tabs>
          <w:tab w:val="left" w:pos="851"/>
        </w:tabs>
        <w:jc w:val="both"/>
        <w:rPr>
          <w:rFonts w:ascii="Times New Roman" w:hAnsi="Times New Roman"/>
          <w:sz w:val="28"/>
          <w:szCs w:val="28"/>
        </w:rPr>
      </w:pPr>
      <w:r>
        <w:rPr>
          <w:rFonts w:ascii="Times New Roman" w:hAnsi="Times New Roman"/>
          <w:sz w:val="28"/>
          <w:szCs w:val="28"/>
        </w:rPr>
        <w:tab/>
      </w:r>
      <w:r w:rsidR="00E566E0" w:rsidRPr="00E566E0">
        <w:rPr>
          <w:rFonts w:ascii="Times New Roman" w:hAnsi="Times New Roman"/>
          <w:sz w:val="28"/>
          <w:szCs w:val="28"/>
        </w:rPr>
        <w:t xml:space="preserve">6.Обнародовать Порядок учета и участия граждан в обсуждении проекта устава Хоперского сельского поселения  Тихорецкого района, утвержденный </w:t>
      </w:r>
      <w:r w:rsidR="00E566E0" w:rsidRPr="00E566E0">
        <w:rPr>
          <w:rFonts w:ascii="Times New Roman" w:hAnsi="Times New Roman"/>
          <w:sz w:val="28"/>
          <w:szCs w:val="28"/>
        </w:rPr>
        <w:lastRenderedPageBreak/>
        <w:t>решением Совета Хоперского сельского поселения  Тихорецкого района от 30 октября 2008 года № 170, протокол № 39, в специально установленных местах.</w:t>
      </w:r>
    </w:p>
    <w:p w:rsidR="00E90B2E" w:rsidRDefault="00E90B2E" w:rsidP="008A3459">
      <w:pPr>
        <w:tabs>
          <w:tab w:val="left" w:pos="851"/>
        </w:tabs>
        <w:jc w:val="both"/>
        <w:rPr>
          <w:rFonts w:ascii="Times New Roman" w:hAnsi="Times New Roman"/>
          <w:sz w:val="28"/>
          <w:szCs w:val="28"/>
        </w:rPr>
      </w:pPr>
      <w:r>
        <w:rPr>
          <w:rFonts w:ascii="Times New Roman" w:hAnsi="Times New Roman"/>
          <w:sz w:val="28"/>
          <w:szCs w:val="28"/>
        </w:rPr>
        <w:tab/>
      </w:r>
      <w:r w:rsidR="00E566E0" w:rsidRPr="00E566E0">
        <w:rPr>
          <w:rFonts w:ascii="Times New Roman" w:hAnsi="Times New Roman"/>
          <w:sz w:val="28"/>
          <w:szCs w:val="28"/>
        </w:rPr>
        <w:t>7.</w:t>
      </w:r>
      <w:proofErr w:type="gramStart"/>
      <w:r w:rsidR="00E566E0" w:rsidRPr="00E566E0">
        <w:rPr>
          <w:rFonts w:ascii="Times New Roman" w:hAnsi="Times New Roman"/>
          <w:sz w:val="28"/>
          <w:szCs w:val="28"/>
        </w:rPr>
        <w:t>Контроль за</w:t>
      </w:r>
      <w:proofErr w:type="gramEnd"/>
      <w:r w:rsidR="00E566E0" w:rsidRPr="00E566E0">
        <w:rPr>
          <w:rFonts w:ascii="Times New Roman" w:hAnsi="Times New Roman"/>
          <w:sz w:val="28"/>
          <w:szCs w:val="28"/>
        </w:rPr>
        <w:t xml:space="preserve"> выполнением настоящего решения возложить на комиссию по социальным, организационно-правовым вопросам и местному самоуправлению Совета Хоперского сельского поселения Тихорецкого района  (Волобуева).</w:t>
      </w:r>
    </w:p>
    <w:p w:rsidR="00E566E0" w:rsidRPr="00E90B2E" w:rsidRDefault="00E90B2E" w:rsidP="008A3459">
      <w:pPr>
        <w:tabs>
          <w:tab w:val="left" w:pos="851"/>
        </w:tabs>
        <w:jc w:val="both"/>
        <w:rPr>
          <w:rFonts w:ascii="Times New Roman" w:hAnsi="Times New Roman" w:cs="Times New Roman"/>
          <w:sz w:val="28"/>
          <w:szCs w:val="28"/>
        </w:rPr>
      </w:pPr>
      <w:r>
        <w:rPr>
          <w:rFonts w:ascii="Times New Roman" w:hAnsi="Times New Roman"/>
          <w:sz w:val="28"/>
          <w:szCs w:val="28"/>
        </w:rPr>
        <w:tab/>
      </w:r>
      <w:r w:rsidR="00E566E0" w:rsidRPr="00E566E0">
        <w:rPr>
          <w:rFonts w:ascii="Times New Roman" w:hAnsi="Times New Roman"/>
          <w:sz w:val="28"/>
          <w:szCs w:val="28"/>
        </w:rPr>
        <w:t>8.Настоящее решение вступает в силу со дня его обнародования.</w:t>
      </w:r>
    </w:p>
    <w:p w:rsidR="00E566E0" w:rsidRPr="00E566E0" w:rsidRDefault="00E566E0" w:rsidP="008A3459">
      <w:pPr>
        <w:pStyle w:val="afff"/>
        <w:jc w:val="both"/>
        <w:rPr>
          <w:rFonts w:ascii="Times New Roman" w:hAnsi="Times New Roman"/>
          <w:sz w:val="28"/>
          <w:szCs w:val="28"/>
        </w:rPr>
      </w:pPr>
    </w:p>
    <w:p w:rsidR="00E566E0" w:rsidRPr="00E566E0" w:rsidRDefault="00E566E0" w:rsidP="008A3459">
      <w:pPr>
        <w:jc w:val="both"/>
        <w:rPr>
          <w:rFonts w:ascii="Times New Roman" w:hAnsi="Times New Roman" w:cs="Times New Roman"/>
          <w:sz w:val="28"/>
          <w:szCs w:val="28"/>
        </w:rPr>
      </w:pPr>
    </w:p>
    <w:p w:rsidR="00E566E0" w:rsidRPr="00E566E0" w:rsidRDefault="00E566E0" w:rsidP="008A3459">
      <w:pPr>
        <w:jc w:val="both"/>
        <w:rPr>
          <w:rFonts w:ascii="Times New Roman" w:hAnsi="Times New Roman" w:cs="Times New Roman"/>
          <w:sz w:val="28"/>
          <w:szCs w:val="28"/>
        </w:rPr>
      </w:pPr>
    </w:p>
    <w:p w:rsidR="00E566E0" w:rsidRPr="00E566E0" w:rsidRDefault="00E566E0" w:rsidP="008A3459">
      <w:pPr>
        <w:jc w:val="both"/>
        <w:rPr>
          <w:rFonts w:ascii="Times New Roman" w:hAnsi="Times New Roman" w:cs="Times New Roman"/>
          <w:sz w:val="28"/>
          <w:szCs w:val="28"/>
        </w:rPr>
      </w:pPr>
      <w:r w:rsidRPr="00E566E0">
        <w:rPr>
          <w:rFonts w:ascii="Times New Roman" w:hAnsi="Times New Roman" w:cs="Times New Roman"/>
          <w:sz w:val="28"/>
          <w:szCs w:val="28"/>
        </w:rPr>
        <w:t xml:space="preserve">Глава Хоперского </w:t>
      </w:r>
      <w:proofErr w:type="gramStart"/>
      <w:r w:rsidRPr="00E566E0">
        <w:rPr>
          <w:rFonts w:ascii="Times New Roman" w:hAnsi="Times New Roman" w:cs="Times New Roman"/>
          <w:sz w:val="28"/>
          <w:szCs w:val="28"/>
        </w:rPr>
        <w:t>сельского</w:t>
      </w:r>
      <w:proofErr w:type="gramEnd"/>
      <w:r w:rsidRPr="00E566E0">
        <w:rPr>
          <w:rFonts w:ascii="Times New Roman" w:hAnsi="Times New Roman" w:cs="Times New Roman"/>
          <w:sz w:val="28"/>
          <w:szCs w:val="28"/>
        </w:rPr>
        <w:t xml:space="preserve"> </w:t>
      </w:r>
    </w:p>
    <w:p w:rsidR="00E566E0" w:rsidRPr="00E566E0" w:rsidRDefault="00E566E0" w:rsidP="008A3459">
      <w:pPr>
        <w:jc w:val="both"/>
        <w:rPr>
          <w:rFonts w:ascii="Times New Roman" w:hAnsi="Times New Roman" w:cs="Times New Roman"/>
          <w:sz w:val="28"/>
          <w:szCs w:val="28"/>
        </w:rPr>
      </w:pPr>
      <w:r w:rsidRPr="00E566E0">
        <w:rPr>
          <w:rFonts w:ascii="Times New Roman" w:hAnsi="Times New Roman" w:cs="Times New Roman"/>
          <w:sz w:val="28"/>
          <w:szCs w:val="28"/>
        </w:rPr>
        <w:t xml:space="preserve">поселения </w:t>
      </w:r>
      <w:proofErr w:type="spellStart"/>
      <w:r w:rsidRPr="00E566E0">
        <w:rPr>
          <w:rFonts w:ascii="Times New Roman" w:hAnsi="Times New Roman" w:cs="Times New Roman"/>
          <w:sz w:val="28"/>
          <w:szCs w:val="28"/>
        </w:rPr>
        <w:t>Тихорецкого</w:t>
      </w:r>
      <w:proofErr w:type="spellEnd"/>
      <w:r w:rsidRPr="00E566E0">
        <w:rPr>
          <w:rFonts w:ascii="Times New Roman" w:hAnsi="Times New Roman" w:cs="Times New Roman"/>
          <w:sz w:val="28"/>
          <w:szCs w:val="28"/>
        </w:rPr>
        <w:t xml:space="preserve"> района                                                            </w:t>
      </w:r>
      <w:proofErr w:type="spellStart"/>
      <w:r w:rsidRPr="00E566E0">
        <w:rPr>
          <w:rFonts w:ascii="Times New Roman" w:hAnsi="Times New Roman" w:cs="Times New Roman"/>
          <w:sz w:val="28"/>
          <w:szCs w:val="28"/>
        </w:rPr>
        <w:t>С.Ю.Писанов</w:t>
      </w:r>
      <w:proofErr w:type="spellEnd"/>
    </w:p>
    <w:p w:rsidR="00E566E0" w:rsidRDefault="00E566E0" w:rsidP="008A3459">
      <w:pPr>
        <w:jc w:val="both"/>
      </w:pPr>
    </w:p>
    <w:p w:rsidR="00E566E0" w:rsidRDefault="00E566E0" w:rsidP="008A3459">
      <w:pPr>
        <w:jc w:val="both"/>
      </w:pPr>
    </w:p>
    <w:p w:rsidR="00E566E0" w:rsidRDefault="00E566E0" w:rsidP="008A3459">
      <w:pPr>
        <w:jc w:val="both"/>
      </w:pPr>
    </w:p>
    <w:p w:rsidR="00E566E0" w:rsidRDefault="00E566E0" w:rsidP="008A3459">
      <w:pPr>
        <w:jc w:val="both"/>
      </w:pPr>
    </w:p>
    <w:p w:rsidR="00E566E0" w:rsidRDefault="00E566E0" w:rsidP="008A3459">
      <w:pPr>
        <w:jc w:val="both"/>
      </w:pPr>
    </w:p>
    <w:p w:rsidR="00E566E0" w:rsidRDefault="00E566E0" w:rsidP="008A3459">
      <w:pPr>
        <w:jc w:val="both"/>
      </w:pPr>
    </w:p>
    <w:p w:rsidR="00E566E0" w:rsidRDefault="00E566E0" w:rsidP="008A3459">
      <w:pPr>
        <w:jc w:val="both"/>
      </w:pPr>
    </w:p>
    <w:p w:rsidR="00E566E0" w:rsidRDefault="00E566E0"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90B2E" w:rsidRDefault="00E90B2E"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31BA3" w:rsidRDefault="00E31BA3" w:rsidP="008A3459">
      <w:pPr>
        <w:jc w:val="both"/>
      </w:pPr>
    </w:p>
    <w:p w:rsidR="00E566E0" w:rsidRDefault="00E566E0" w:rsidP="008A3459">
      <w:pPr>
        <w:jc w:val="both"/>
      </w:pPr>
    </w:p>
    <w:p w:rsidR="00EE318A" w:rsidRDefault="00EE318A" w:rsidP="008A3459">
      <w:pPr>
        <w:jc w:val="both"/>
      </w:pPr>
    </w:p>
    <w:p w:rsidR="00EE318A" w:rsidRDefault="00EE318A" w:rsidP="008A3459">
      <w:pPr>
        <w:jc w:val="both"/>
      </w:pPr>
    </w:p>
    <w:p w:rsidR="00EE318A" w:rsidRDefault="00EE318A" w:rsidP="008A3459">
      <w:pPr>
        <w:jc w:val="both"/>
      </w:pPr>
    </w:p>
    <w:p w:rsidR="00DD7247" w:rsidRDefault="00DD7247" w:rsidP="008A3459">
      <w:pPr>
        <w:jc w:val="both"/>
      </w:pPr>
    </w:p>
    <w:p w:rsidR="00DD7247" w:rsidRDefault="00DD7247" w:rsidP="008A345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4927"/>
      </w:tblGrid>
      <w:tr w:rsidR="00177B2B" w:rsidRPr="00177B2B" w:rsidTr="008A3459">
        <w:tc>
          <w:tcPr>
            <w:tcW w:w="4925" w:type="dxa"/>
            <w:tcBorders>
              <w:top w:val="nil"/>
              <w:left w:val="nil"/>
              <w:bottom w:val="nil"/>
              <w:right w:val="nil"/>
            </w:tcBorders>
          </w:tcPr>
          <w:p w:rsidR="00177B2B" w:rsidRDefault="00177B2B" w:rsidP="008A3459">
            <w:pPr>
              <w:pStyle w:val="afff"/>
              <w:tabs>
                <w:tab w:val="left" w:pos="5103"/>
              </w:tabs>
              <w:jc w:val="both"/>
              <w:rPr>
                <w:rFonts w:ascii="Times New Roman" w:hAnsi="Times New Roman"/>
                <w:sz w:val="28"/>
                <w:szCs w:val="28"/>
              </w:rPr>
            </w:pPr>
          </w:p>
          <w:p w:rsidR="00DD7247" w:rsidRDefault="00DD7247" w:rsidP="008A3459">
            <w:pPr>
              <w:pStyle w:val="afff"/>
              <w:tabs>
                <w:tab w:val="left" w:pos="5103"/>
              </w:tabs>
              <w:jc w:val="both"/>
              <w:rPr>
                <w:rFonts w:ascii="Times New Roman" w:hAnsi="Times New Roman"/>
                <w:sz w:val="28"/>
                <w:szCs w:val="28"/>
              </w:rPr>
            </w:pPr>
          </w:p>
          <w:p w:rsidR="00DD7247" w:rsidRDefault="00DD7247" w:rsidP="008A3459">
            <w:pPr>
              <w:pStyle w:val="afff"/>
              <w:tabs>
                <w:tab w:val="left" w:pos="5103"/>
              </w:tabs>
              <w:jc w:val="both"/>
              <w:rPr>
                <w:rFonts w:ascii="Times New Roman" w:hAnsi="Times New Roman"/>
                <w:sz w:val="28"/>
                <w:szCs w:val="28"/>
              </w:rPr>
            </w:pPr>
          </w:p>
          <w:p w:rsidR="00DD7247" w:rsidRPr="00177B2B" w:rsidRDefault="00DD7247" w:rsidP="008A3459">
            <w:pPr>
              <w:pStyle w:val="afff"/>
              <w:tabs>
                <w:tab w:val="left" w:pos="5103"/>
              </w:tabs>
              <w:jc w:val="both"/>
              <w:rPr>
                <w:rFonts w:ascii="Times New Roman" w:hAnsi="Times New Roman"/>
                <w:sz w:val="28"/>
                <w:szCs w:val="28"/>
              </w:rPr>
            </w:pPr>
          </w:p>
        </w:tc>
        <w:tc>
          <w:tcPr>
            <w:tcW w:w="4927" w:type="dxa"/>
            <w:tcBorders>
              <w:top w:val="nil"/>
              <w:left w:val="nil"/>
              <w:bottom w:val="nil"/>
              <w:right w:val="nil"/>
            </w:tcBorders>
            <w:hideMark/>
          </w:tcPr>
          <w:p w:rsidR="00177B2B" w:rsidRPr="00177B2B" w:rsidRDefault="00177B2B" w:rsidP="004C6A47">
            <w:pPr>
              <w:pStyle w:val="afff"/>
              <w:tabs>
                <w:tab w:val="left" w:pos="5103"/>
              </w:tabs>
              <w:jc w:val="center"/>
              <w:rPr>
                <w:rFonts w:ascii="Times New Roman" w:hAnsi="Times New Roman"/>
                <w:sz w:val="28"/>
                <w:szCs w:val="28"/>
              </w:rPr>
            </w:pPr>
            <w:r w:rsidRPr="00177B2B">
              <w:rPr>
                <w:rFonts w:ascii="Times New Roman" w:hAnsi="Times New Roman"/>
                <w:sz w:val="28"/>
                <w:szCs w:val="28"/>
              </w:rPr>
              <w:t>ПРИЛОЖЕНИЕ № 1</w:t>
            </w:r>
          </w:p>
          <w:p w:rsidR="00177B2B" w:rsidRPr="00177B2B" w:rsidRDefault="00177B2B" w:rsidP="004C6A47">
            <w:pPr>
              <w:pStyle w:val="afff"/>
              <w:tabs>
                <w:tab w:val="left" w:pos="5103"/>
              </w:tabs>
              <w:jc w:val="center"/>
              <w:rPr>
                <w:rFonts w:ascii="Times New Roman" w:hAnsi="Times New Roman"/>
                <w:sz w:val="28"/>
                <w:szCs w:val="28"/>
              </w:rPr>
            </w:pPr>
            <w:r w:rsidRPr="00177B2B">
              <w:rPr>
                <w:rFonts w:ascii="Times New Roman" w:hAnsi="Times New Roman"/>
                <w:sz w:val="28"/>
                <w:szCs w:val="28"/>
              </w:rPr>
              <w:t xml:space="preserve">к решению Совета </w:t>
            </w:r>
            <w:r w:rsidR="00E82D20">
              <w:rPr>
                <w:rFonts w:ascii="Times New Roman" w:hAnsi="Times New Roman"/>
                <w:sz w:val="28"/>
                <w:szCs w:val="28"/>
              </w:rPr>
              <w:t>Хоперского</w:t>
            </w:r>
            <w:r w:rsidRPr="00177B2B">
              <w:rPr>
                <w:rFonts w:ascii="Times New Roman" w:hAnsi="Times New Roman"/>
                <w:sz w:val="28"/>
                <w:szCs w:val="28"/>
              </w:rPr>
              <w:t xml:space="preserve">  сельского поселения  Тихорецкого района</w:t>
            </w:r>
          </w:p>
          <w:p w:rsidR="00177B2B" w:rsidRPr="00177B2B" w:rsidRDefault="00177B2B" w:rsidP="004C6A47">
            <w:pPr>
              <w:pStyle w:val="afff"/>
              <w:tabs>
                <w:tab w:val="left" w:pos="5103"/>
              </w:tabs>
              <w:jc w:val="center"/>
              <w:rPr>
                <w:rFonts w:ascii="Times New Roman" w:hAnsi="Times New Roman"/>
                <w:sz w:val="28"/>
                <w:szCs w:val="28"/>
              </w:rPr>
            </w:pPr>
            <w:r w:rsidRPr="00177B2B">
              <w:rPr>
                <w:rFonts w:ascii="Times New Roman" w:hAnsi="Times New Roman"/>
                <w:sz w:val="28"/>
                <w:szCs w:val="28"/>
              </w:rPr>
              <w:t xml:space="preserve">от </w:t>
            </w:r>
            <w:r w:rsidR="00E31BA3">
              <w:rPr>
                <w:rFonts w:ascii="Times New Roman" w:hAnsi="Times New Roman"/>
                <w:sz w:val="28"/>
                <w:szCs w:val="28"/>
              </w:rPr>
              <w:t>2</w:t>
            </w:r>
            <w:r w:rsidR="004C6A47">
              <w:rPr>
                <w:rFonts w:ascii="Times New Roman" w:hAnsi="Times New Roman"/>
                <w:sz w:val="28"/>
                <w:szCs w:val="28"/>
              </w:rPr>
              <w:t>6</w:t>
            </w:r>
            <w:r w:rsidR="00E31BA3">
              <w:rPr>
                <w:rFonts w:ascii="Times New Roman" w:hAnsi="Times New Roman"/>
                <w:sz w:val="28"/>
                <w:szCs w:val="28"/>
              </w:rPr>
              <w:t>.0</w:t>
            </w:r>
            <w:r w:rsidR="008A3459">
              <w:rPr>
                <w:rFonts w:ascii="Times New Roman" w:hAnsi="Times New Roman"/>
                <w:sz w:val="28"/>
                <w:szCs w:val="28"/>
              </w:rPr>
              <w:t>2</w:t>
            </w:r>
            <w:r w:rsidR="00E31BA3">
              <w:rPr>
                <w:rFonts w:ascii="Times New Roman" w:hAnsi="Times New Roman"/>
                <w:sz w:val="28"/>
                <w:szCs w:val="28"/>
              </w:rPr>
              <w:t>.201</w:t>
            </w:r>
            <w:r w:rsidR="004C6A47">
              <w:rPr>
                <w:rFonts w:ascii="Times New Roman" w:hAnsi="Times New Roman"/>
                <w:sz w:val="28"/>
                <w:szCs w:val="28"/>
              </w:rPr>
              <w:t>4</w:t>
            </w:r>
            <w:r w:rsidRPr="00177B2B">
              <w:rPr>
                <w:rFonts w:ascii="Times New Roman" w:hAnsi="Times New Roman"/>
                <w:sz w:val="28"/>
                <w:szCs w:val="28"/>
              </w:rPr>
              <w:t xml:space="preserve">  № </w:t>
            </w:r>
            <w:r w:rsidR="004C6A47">
              <w:rPr>
                <w:rFonts w:ascii="Times New Roman" w:hAnsi="Times New Roman"/>
                <w:sz w:val="28"/>
                <w:szCs w:val="28"/>
              </w:rPr>
              <w:t>___</w:t>
            </w:r>
          </w:p>
        </w:tc>
      </w:tr>
    </w:tbl>
    <w:p w:rsidR="00177B2B" w:rsidRPr="00177B2B" w:rsidRDefault="00177B2B" w:rsidP="008A3459">
      <w:pPr>
        <w:jc w:val="both"/>
        <w:rPr>
          <w:rFonts w:ascii="Times New Roman" w:hAnsi="Times New Roman" w:cs="Times New Roman"/>
          <w:sz w:val="28"/>
          <w:szCs w:val="28"/>
        </w:rPr>
      </w:pPr>
    </w:p>
    <w:p w:rsidR="00177B2B" w:rsidRPr="00177B2B" w:rsidRDefault="00177B2B" w:rsidP="00C220C4">
      <w:pPr>
        <w:shd w:val="clear" w:color="auto" w:fill="FFFFFF"/>
        <w:jc w:val="center"/>
        <w:rPr>
          <w:rFonts w:ascii="Times New Roman" w:hAnsi="Times New Roman" w:cs="Times New Roman"/>
          <w:bCs/>
          <w:color w:val="000000"/>
          <w:spacing w:val="-3"/>
          <w:sz w:val="28"/>
          <w:szCs w:val="28"/>
        </w:rPr>
      </w:pPr>
      <w:r w:rsidRPr="00177B2B">
        <w:rPr>
          <w:rFonts w:ascii="Times New Roman" w:hAnsi="Times New Roman" w:cs="Times New Roman"/>
          <w:bCs/>
          <w:color w:val="000000"/>
          <w:spacing w:val="-3"/>
          <w:sz w:val="28"/>
          <w:szCs w:val="28"/>
        </w:rPr>
        <w:t>ПРОЕКТ  РЕШЕНИЯ</w:t>
      </w:r>
    </w:p>
    <w:p w:rsidR="00177B2B" w:rsidRPr="00177B2B" w:rsidRDefault="00177B2B" w:rsidP="00C220C4">
      <w:pPr>
        <w:shd w:val="clear" w:color="auto" w:fill="FFFFFF"/>
        <w:jc w:val="center"/>
        <w:rPr>
          <w:rFonts w:ascii="Times New Roman" w:hAnsi="Times New Roman" w:cs="Times New Roman"/>
          <w:bCs/>
          <w:color w:val="000000"/>
          <w:spacing w:val="-3"/>
          <w:sz w:val="28"/>
          <w:szCs w:val="28"/>
        </w:rPr>
      </w:pPr>
      <w:r w:rsidRPr="00177B2B">
        <w:rPr>
          <w:rFonts w:ascii="Times New Roman" w:hAnsi="Times New Roman" w:cs="Times New Roman"/>
          <w:bCs/>
          <w:color w:val="000000"/>
          <w:spacing w:val="-3"/>
          <w:sz w:val="28"/>
          <w:szCs w:val="28"/>
        </w:rPr>
        <w:t xml:space="preserve">Совета </w:t>
      </w:r>
      <w:r w:rsidR="00E82D20">
        <w:rPr>
          <w:rFonts w:ascii="Times New Roman" w:hAnsi="Times New Roman" w:cs="Times New Roman"/>
          <w:bCs/>
          <w:color w:val="000000"/>
          <w:spacing w:val="-3"/>
          <w:sz w:val="28"/>
          <w:szCs w:val="28"/>
        </w:rPr>
        <w:t>Хоперского</w:t>
      </w:r>
      <w:r w:rsidRPr="00177B2B">
        <w:rPr>
          <w:rFonts w:ascii="Times New Roman" w:hAnsi="Times New Roman" w:cs="Times New Roman"/>
          <w:bCs/>
          <w:color w:val="000000"/>
          <w:spacing w:val="-3"/>
          <w:sz w:val="28"/>
          <w:szCs w:val="28"/>
        </w:rPr>
        <w:t xml:space="preserve"> сельского поселения Тихорецкого района</w:t>
      </w:r>
    </w:p>
    <w:p w:rsidR="00177B2B" w:rsidRPr="00177B2B" w:rsidRDefault="00177B2B" w:rsidP="00C220C4">
      <w:pPr>
        <w:jc w:val="center"/>
        <w:rPr>
          <w:rFonts w:ascii="Times New Roman" w:hAnsi="Times New Roman" w:cs="Times New Roman"/>
          <w:sz w:val="28"/>
          <w:szCs w:val="28"/>
        </w:rPr>
      </w:pPr>
      <w:r w:rsidRPr="00177B2B">
        <w:rPr>
          <w:rFonts w:ascii="Times New Roman" w:hAnsi="Times New Roman" w:cs="Times New Roman"/>
          <w:sz w:val="28"/>
          <w:szCs w:val="28"/>
        </w:rPr>
        <w:t xml:space="preserve">«О внесении изменений в Устав </w:t>
      </w:r>
      <w:proofErr w:type="spellStart"/>
      <w:r w:rsidR="00E82D20">
        <w:rPr>
          <w:rFonts w:ascii="Times New Roman" w:hAnsi="Times New Roman" w:cs="Times New Roman"/>
          <w:sz w:val="28"/>
          <w:szCs w:val="28"/>
        </w:rPr>
        <w:t>Хоперского</w:t>
      </w:r>
      <w:proofErr w:type="spellEnd"/>
      <w:r w:rsidRPr="00177B2B">
        <w:rPr>
          <w:rFonts w:ascii="Times New Roman" w:hAnsi="Times New Roman" w:cs="Times New Roman"/>
          <w:sz w:val="28"/>
          <w:szCs w:val="28"/>
        </w:rPr>
        <w:t xml:space="preserve"> сельского поселения Тихорецкого района»</w:t>
      </w:r>
    </w:p>
    <w:p w:rsidR="00177B2B" w:rsidRPr="00177B2B" w:rsidRDefault="00177B2B" w:rsidP="008A3459">
      <w:pPr>
        <w:jc w:val="both"/>
        <w:rPr>
          <w:rFonts w:ascii="Times New Roman" w:hAnsi="Times New Roman" w:cs="Times New Roman"/>
          <w:sz w:val="28"/>
          <w:szCs w:val="28"/>
        </w:rPr>
      </w:pPr>
    </w:p>
    <w:p w:rsidR="008A3459" w:rsidRPr="008A3459" w:rsidRDefault="008A3459" w:rsidP="008A3459">
      <w:pPr>
        <w:pStyle w:val="afff4"/>
        <w:ind w:firstLine="851"/>
        <w:jc w:val="both"/>
        <w:rPr>
          <w:rFonts w:ascii="Times New Roman" w:hAnsi="Times New Roman" w:cs="Times New Roman"/>
          <w:sz w:val="28"/>
          <w:szCs w:val="28"/>
        </w:rPr>
      </w:pPr>
      <w:proofErr w:type="gramStart"/>
      <w:r w:rsidRPr="008A3459">
        <w:rPr>
          <w:rFonts w:ascii="Times New Roman" w:hAnsi="Times New Roman" w:cs="Times New Roman"/>
          <w:sz w:val="28"/>
          <w:szCs w:val="28"/>
        </w:rPr>
        <w:t xml:space="preserve">В целях приведения Устава </w:t>
      </w:r>
      <w:proofErr w:type="spellStart"/>
      <w:r w:rsidRPr="008A3459">
        <w:rPr>
          <w:rFonts w:ascii="Times New Roman" w:hAnsi="Times New Roman" w:cs="Times New Roman"/>
          <w:sz w:val="28"/>
          <w:szCs w:val="28"/>
        </w:rPr>
        <w:t>Хоперского</w:t>
      </w:r>
      <w:proofErr w:type="spellEnd"/>
      <w:r w:rsidRPr="008A3459">
        <w:rPr>
          <w:rFonts w:ascii="Times New Roman" w:hAnsi="Times New Roman" w:cs="Times New Roman"/>
          <w:sz w:val="28"/>
          <w:szCs w:val="28"/>
        </w:rPr>
        <w:t xml:space="preserve"> сельского поселения  </w:t>
      </w:r>
      <w:proofErr w:type="spellStart"/>
      <w:r w:rsidRPr="008A3459">
        <w:rPr>
          <w:rFonts w:ascii="Times New Roman" w:hAnsi="Times New Roman" w:cs="Times New Roman"/>
          <w:sz w:val="28"/>
          <w:szCs w:val="28"/>
        </w:rPr>
        <w:t>Тихорецкого</w:t>
      </w:r>
      <w:proofErr w:type="spellEnd"/>
      <w:r w:rsidRPr="008A3459">
        <w:rPr>
          <w:rFonts w:ascii="Times New Roman" w:hAnsi="Times New Roman" w:cs="Times New Roman"/>
          <w:sz w:val="28"/>
          <w:szCs w:val="28"/>
        </w:rPr>
        <w:t xml:space="preserve"> района, принятого решением Совета </w:t>
      </w:r>
      <w:proofErr w:type="spellStart"/>
      <w:r w:rsidRPr="008A3459">
        <w:rPr>
          <w:rFonts w:ascii="Times New Roman" w:hAnsi="Times New Roman" w:cs="Times New Roman"/>
          <w:sz w:val="28"/>
          <w:szCs w:val="28"/>
        </w:rPr>
        <w:t>Хоперского</w:t>
      </w:r>
      <w:proofErr w:type="spellEnd"/>
      <w:r w:rsidRPr="008A3459">
        <w:rPr>
          <w:rFonts w:ascii="Times New Roman" w:hAnsi="Times New Roman" w:cs="Times New Roman"/>
          <w:sz w:val="28"/>
          <w:szCs w:val="28"/>
        </w:rPr>
        <w:t xml:space="preserve"> сельского поселения  </w:t>
      </w:r>
      <w:proofErr w:type="spellStart"/>
      <w:r w:rsidRPr="008A3459">
        <w:rPr>
          <w:rFonts w:ascii="Times New Roman" w:hAnsi="Times New Roman" w:cs="Times New Roman"/>
          <w:sz w:val="28"/>
          <w:szCs w:val="28"/>
        </w:rPr>
        <w:t>Тихорецкого</w:t>
      </w:r>
      <w:proofErr w:type="spellEnd"/>
      <w:r w:rsidRPr="008A3459">
        <w:rPr>
          <w:rFonts w:ascii="Times New Roman" w:hAnsi="Times New Roman" w:cs="Times New Roman"/>
          <w:sz w:val="28"/>
          <w:szCs w:val="28"/>
        </w:rPr>
        <w:t xml:space="preserve"> района от 31 марта 2011 года № 97, в соответствие с действующим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60 Устава </w:t>
      </w:r>
      <w:proofErr w:type="spellStart"/>
      <w:r w:rsidRPr="008A3459">
        <w:rPr>
          <w:rFonts w:ascii="Times New Roman" w:hAnsi="Times New Roman" w:cs="Times New Roman"/>
          <w:sz w:val="28"/>
          <w:szCs w:val="28"/>
        </w:rPr>
        <w:t>Хоперского</w:t>
      </w:r>
      <w:proofErr w:type="spellEnd"/>
      <w:r w:rsidRPr="008A3459">
        <w:rPr>
          <w:rFonts w:ascii="Times New Roman" w:hAnsi="Times New Roman" w:cs="Times New Roman"/>
          <w:sz w:val="28"/>
          <w:szCs w:val="28"/>
        </w:rPr>
        <w:t xml:space="preserve"> сельского поселения </w:t>
      </w:r>
      <w:proofErr w:type="spellStart"/>
      <w:r w:rsidRPr="008A3459">
        <w:rPr>
          <w:rFonts w:ascii="Times New Roman" w:hAnsi="Times New Roman" w:cs="Times New Roman"/>
          <w:sz w:val="28"/>
          <w:szCs w:val="28"/>
        </w:rPr>
        <w:t>Тихорецкого</w:t>
      </w:r>
      <w:proofErr w:type="spellEnd"/>
      <w:r w:rsidRPr="008A3459">
        <w:rPr>
          <w:rFonts w:ascii="Times New Roman" w:hAnsi="Times New Roman" w:cs="Times New Roman"/>
          <w:sz w:val="28"/>
          <w:szCs w:val="28"/>
        </w:rPr>
        <w:t xml:space="preserve"> района Совет </w:t>
      </w:r>
      <w:proofErr w:type="spellStart"/>
      <w:r w:rsidRPr="008A3459">
        <w:rPr>
          <w:rFonts w:ascii="Times New Roman" w:hAnsi="Times New Roman" w:cs="Times New Roman"/>
          <w:sz w:val="28"/>
          <w:szCs w:val="28"/>
        </w:rPr>
        <w:t>Хоперского</w:t>
      </w:r>
      <w:proofErr w:type="spellEnd"/>
      <w:proofErr w:type="gramEnd"/>
      <w:r w:rsidRPr="008A3459">
        <w:rPr>
          <w:rFonts w:ascii="Times New Roman" w:hAnsi="Times New Roman" w:cs="Times New Roman"/>
          <w:sz w:val="28"/>
          <w:szCs w:val="28"/>
        </w:rPr>
        <w:t xml:space="preserve"> сельского поселения  </w:t>
      </w:r>
      <w:proofErr w:type="spellStart"/>
      <w:r w:rsidRPr="008A3459">
        <w:rPr>
          <w:rFonts w:ascii="Times New Roman" w:hAnsi="Times New Roman" w:cs="Times New Roman"/>
          <w:sz w:val="28"/>
          <w:szCs w:val="28"/>
        </w:rPr>
        <w:t>Тихорецкого</w:t>
      </w:r>
      <w:proofErr w:type="spellEnd"/>
      <w:r w:rsidRPr="008A3459">
        <w:rPr>
          <w:rFonts w:ascii="Times New Roman" w:hAnsi="Times New Roman" w:cs="Times New Roman"/>
          <w:sz w:val="28"/>
          <w:szCs w:val="28"/>
        </w:rPr>
        <w:t xml:space="preserve"> района РЕШИЛ:</w:t>
      </w:r>
    </w:p>
    <w:p w:rsidR="008A3459" w:rsidRPr="008A3459" w:rsidRDefault="008A3459" w:rsidP="008A3459">
      <w:pPr>
        <w:pStyle w:val="afff4"/>
        <w:ind w:firstLine="851"/>
        <w:jc w:val="both"/>
        <w:rPr>
          <w:rFonts w:ascii="Times New Roman" w:hAnsi="Times New Roman" w:cs="Times New Roman"/>
          <w:sz w:val="28"/>
          <w:szCs w:val="28"/>
        </w:rPr>
      </w:pPr>
      <w:r w:rsidRPr="008A3459">
        <w:rPr>
          <w:rFonts w:ascii="Times New Roman" w:hAnsi="Times New Roman" w:cs="Times New Roman"/>
          <w:sz w:val="28"/>
          <w:szCs w:val="28"/>
        </w:rPr>
        <w:t xml:space="preserve">1. Внести в Устав </w:t>
      </w:r>
      <w:proofErr w:type="spellStart"/>
      <w:r w:rsidRPr="008A3459">
        <w:rPr>
          <w:rFonts w:ascii="Times New Roman" w:hAnsi="Times New Roman" w:cs="Times New Roman"/>
          <w:sz w:val="28"/>
          <w:szCs w:val="28"/>
        </w:rPr>
        <w:t>Хоперского</w:t>
      </w:r>
      <w:proofErr w:type="spellEnd"/>
      <w:r w:rsidRPr="008A3459">
        <w:rPr>
          <w:rFonts w:ascii="Times New Roman" w:hAnsi="Times New Roman" w:cs="Times New Roman"/>
          <w:sz w:val="28"/>
          <w:szCs w:val="28"/>
        </w:rPr>
        <w:t xml:space="preserve"> сельского поселения </w:t>
      </w:r>
      <w:proofErr w:type="spellStart"/>
      <w:r w:rsidRPr="008A3459">
        <w:rPr>
          <w:rFonts w:ascii="Times New Roman" w:hAnsi="Times New Roman" w:cs="Times New Roman"/>
          <w:sz w:val="28"/>
          <w:szCs w:val="28"/>
        </w:rPr>
        <w:t>Тихорецкого</w:t>
      </w:r>
      <w:proofErr w:type="spellEnd"/>
      <w:r w:rsidRPr="008A3459">
        <w:rPr>
          <w:rFonts w:ascii="Times New Roman" w:hAnsi="Times New Roman" w:cs="Times New Roman"/>
          <w:sz w:val="28"/>
          <w:szCs w:val="28"/>
        </w:rPr>
        <w:t xml:space="preserve"> района, принятый решением Совета </w:t>
      </w:r>
      <w:proofErr w:type="spellStart"/>
      <w:r w:rsidRPr="008A3459">
        <w:rPr>
          <w:rFonts w:ascii="Times New Roman" w:hAnsi="Times New Roman" w:cs="Times New Roman"/>
          <w:sz w:val="28"/>
          <w:szCs w:val="28"/>
        </w:rPr>
        <w:t>Хоперского</w:t>
      </w:r>
      <w:proofErr w:type="spellEnd"/>
      <w:r w:rsidRPr="008A3459">
        <w:rPr>
          <w:rFonts w:ascii="Times New Roman" w:hAnsi="Times New Roman" w:cs="Times New Roman"/>
          <w:sz w:val="28"/>
          <w:szCs w:val="28"/>
        </w:rPr>
        <w:t xml:space="preserve"> сельского поселения </w:t>
      </w:r>
      <w:proofErr w:type="spellStart"/>
      <w:r w:rsidRPr="008A3459">
        <w:rPr>
          <w:rFonts w:ascii="Times New Roman" w:hAnsi="Times New Roman" w:cs="Times New Roman"/>
          <w:sz w:val="28"/>
          <w:szCs w:val="28"/>
        </w:rPr>
        <w:t>Тихорецкого</w:t>
      </w:r>
      <w:proofErr w:type="spellEnd"/>
      <w:r w:rsidRPr="008A3459">
        <w:rPr>
          <w:rFonts w:ascii="Times New Roman" w:hAnsi="Times New Roman" w:cs="Times New Roman"/>
          <w:sz w:val="28"/>
          <w:szCs w:val="28"/>
        </w:rPr>
        <w:t xml:space="preserve"> района от 31 марта 2011 года № 97 (с изменениями </w:t>
      </w:r>
      <w:r w:rsidR="00EE318A">
        <w:rPr>
          <w:rFonts w:ascii="Times New Roman" w:hAnsi="Times New Roman" w:cs="Times New Roman"/>
          <w:sz w:val="28"/>
          <w:szCs w:val="28"/>
        </w:rPr>
        <w:t xml:space="preserve">от 01 ноября 2011 года №119, </w:t>
      </w:r>
      <w:r w:rsidRPr="008A3459">
        <w:rPr>
          <w:rFonts w:ascii="Times New Roman" w:hAnsi="Times New Roman" w:cs="Times New Roman"/>
          <w:sz w:val="28"/>
          <w:szCs w:val="28"/>
        </w:rPr>
        <w:t>от 28 июня 2012 года № 150</w:t>
      </w:r>
      <w:r w:rsidR="004C6A47">
        <w:rPr>
          <w:rFonts w:ascii="Times New Roman" w:hAnsi="Times New Roman" w:cs="Times New Roman"/>
          <w:sz w:val="28"/>
          <w:szCs w:val="28"/>
        </w:rPr>
        <w:t>, от 25 апреля 2013 года № 186</w:t>
      </w:r>
      <w:r w:rsidRPr="008A3459">
        <w:rPr>
          <w:rFonts w:ascii="Times New Roman" w:hAnsi="Times New Roman" w:cs="Times New Roman"/>
          <w:sz w:val="28"/>
          <w:szCs w:val="28"/>
        </w:rPr>
        <w:t>), (далее - Устав) следующие</w:t>
      </w:r>
      <w:r w:rsidR="00EE318A">
        <w:rPr>
          <w:rFonts w:ascii="Times New Roman" w:hAnsi="Times New Roman" w:cs="Times New Roman"/>
          <w:sz w:val="28"/>
          <w:szCs w:val="28"/>
        </w:rPr>
        <w:t xml:space="preserve"> изменения:</w:t>
      </w:r>
    </w:p>
    <w:p w:rsidR="009C6C5A" w:rsidRPr="009C6C5A" w:rsidRDefault="009C6C5A" w:rsidP="00CF1EF3">
      <w:pPr>
        <w:pStyle w:val="afff4"/>
        <w:ind w:firstLine="851"/>
        <w:jc w:val="both"/>
        <w:rPr>
          <w:rFonts w:ascii="Times New Roman" w:hAnsi="Times New Roman" w:cs="Times New Roman"/>
          <w:sz w:val="28"/>
          <w:szCs w:val="28"/>
        </w:rPr>
      </w:pPr>
      <w:r w:rsidRPr="00CF1EF3">
        <w:rPr>
          <w:rFonts w:ascii="Times New Roman" w:hAnsi="Times New Roman" w:cs="Times New Roman"/>
          <w:sz w:val="28"/>
          <w:szCs w:val="28"/>
          <w:highlight w:val="yellow"/>
        </w:rPr>
        <w:t>1)</w:t>
      </w:r>
      <w:r w:rsidRPr="009C6C5A">
        <w:rPr>
          <w:rFonts w:ascii="Times New Roman" w:hAnsi="Times New Roman" w:cs="Times New Roman"/>
          <w:sz w:val="28"/>
          <w:szCs w:val="28"/>
        </w:rPr>
        <w:t>статью 8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8. Вопросы местного значения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К вопросам местного значения поселения относятся: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1)формирование, утверждение, исполнение бюджета поселения и </w:t>
      </w:r>
      <w:proofErr w:type="gramStart"/>
      <w:r w:rsidRPr="009C6C5A">
        <w:rPr>
          <w:rFonts w:ascii="Times New Roman" w:hAnsi="Times New Roman" w:cs="Times New Roman"/>
          <w:sz w:val="28"/>
          <w:szCs w:val="28"/>
        </w:rPr>
        <w:t>контроль за</w:t>
      </w:r>
      <w:proofErr w:type="gramEnd"/>
      <w:r w:rsidRPr="009C6C5A">
        <w:rPr>
          <w:rFonts w:ascii="Times New Roman" w:hAnsi="Times New Roman" w:cs="Times New Roman"/>
          <w:sz w:val="28"/>
          <w:szCs w:val="28"/>
        </w:rPr>
        <w:t xml:space="preserve"> исполнением данного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2)установление, изменение и отмена местных налогов и сборов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3)владение, пользование и распоряжение имуществом, находящимся в муниципальной собственности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4)организация в границах поселения </w:t>
      </w:r>
      <w:proofErr w:type="spellStart"/>
      <w:r w:rsidRPr="009C6C5A">
        <w:rPr>
          <w:rFonts w:ascii="Times New Roman" w:hAnsi="Times New Roman" w:cs="Times New Roman"/>
          <w:sz w:val="28"/>
          <w:szCs w:val="28"/>
        </w:rPr>
        <w:t>электро</w:t>
      </w:r>
      <w:proofErr w:type="spellEnd"/>
      <w:r w:rsidRPr="009C6C5A">
        <w:rPr>
          <w:rFonts w:ascii="Times New Roman" w:hAnsi="Times New Roman" w:cs="Times New Roman"/>
          <w:sz w:val="28"/>
          <w:szCs w:val="28"/>
        </w:rPr>
        <w:t>-, тепл</w:t>
      </w:r>
      <w:proofErr w:type="gramStart"/>
      <w:r w:rsidRPr="009C6C5A">
        <w:rPr>
          <w:rFonts w:ascii="Times New Roman" w:hAnsi="Times New Roman" w:cs="Times New Roman"/>
          <w:sz w:val="28"/>
          <w:szCs w:val="28"/>
        </w:rPr>
        <w:t>о-</w:t>
      </w:r>
      <w:proofErr w:type="gramEnd"/>
      <w:r w:rsidRPr="009C6C5A">
        <w:rPr>
          <w:rFonts w:ascii="Times New Roman" w:hAnsi="Times New Roman" w:cs="Times New Roman"/>
          <w:sz w:val="28"/>
          <w:szCs w:val="28"/>
        </w:rPr>
        <w:t xml:space="preserve">, </w:t>
      </w:r>
      <w:proofErr w:type="spellStart"/>
      <w:r w:rsidRPr="009C6C5A">
        <w:rPr>
          <w:rFonts w:ascii="Times New Roman" w:hAnsi="Times New Roman" w:cs="Times New Roman"/>
          <w:sz w:val="28"/>
          <w:szCs w:val="28"/>
        </w:rPr>
        <w:t>газо</w:t>
      </w:r>
      <w:proofErr w:type="spellEnd"/>
      <w:r w:rsidRPr="009C6C5A">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 xml:space="preserve">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9C6C5A">
        <w:rPr>
          <w:rFonts w:ascii="Times New Roman" w:hAnsi="Times New Roman" w:cs="Times New Roman"/>
          <w:sz w:val="28"/>
          <w:szCs w:val="28"/>
        </w:rPr>
        <w:lastRenderedPageBreak/>
        <w:t>осуществления дорожной деятельности в соответствии с</w:t>
      </w:r>
      <w:proofErr w:type="gramEnd"/>
      <w:r w:rsidRPr="009C6C5A">
        <w:rPr>
          <w:rFonts w:ascii="Times New Roman" w:hAnsi="Times New Roman" w:cs="Times New Roman"/>
          <w:sz w:val="28"/>
          <w:szCs w:val="28"/>
        </w:rPr>
        <w:t xml:space="preserve"> законодательством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10)участие в предупреждении и ликвидации последствий чрезвычайных ситуаций в границах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11)обеспечение первичных мер пожарной безопасности в границах населенных пунктов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12)создание условий для обеспечения жителей поселения услугами связи, общественного питания, торговли и бытового обслуживания;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13)организация библиотечного обслуживания населения, комплектование и обеспечение сохранности библиотечных фондов библиотек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14)создание условий для организации досуга и обеспечения жителей поселения услугами организаций культуры;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15)сохранение,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17)обеспечение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18)создание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19)формирование архивных фондов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20)организация сбора и вывоза бытовых отходов и мусора;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21)утверждение правил благоустройства территории поселения, </w:t>
      </w:r>
      <w:proofErr w:type="gramStart"/>
      <w:r w:rsidRPr="009C6C5A">
        <w:rPr>
          <w:rFonts w:ascii="Times New Roman" w:hAnsi="Times New Roman" w:cs="Times New Roman"/>
          <w:sz w:val="28"/>
          <w:szCs w:val="28"/>
        </w:rPr>
        <w:t>устанавливающих</w:t>
      </w:r>
      <w:proofErr w:type="gramEnd"/>
      <w:r w:rsidRPr="009C6C5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22)утверждение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C6C5A">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C6C5A">
        <w:rPr>
          <w:rFonts w:ascii="Times New Roman" w:hAnsi="Times New Roman" w:cs="Times New Roman"/>
          <w:sz w:val="28"/>
          <w:szCs w:val="28"/>
        </w:rPr>
        <w:t>контроля за</w:t>
      </w:r>
      <w:proofErr w:type="gramEnd"/>
      <w:r w:rsidRPr="009C6C5A">
        <w:rPr>
          <w:rFonts w:ascii="Times New Roman" w:hAnsi="Times New Roman" w:cs="Times New Roman"/>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23)присвоение наименований улицам, площадям и иным территориям проживания граждан в населенных пунктах, установление нумерации домов;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24)организация ритуальных услуг и содержание мест захоронения;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25)организация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26)создание,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27)осуществление мероприятий по обеспечению безопасности людей на водных объектах, охране их жизни и здоровья;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28)создание,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29)содействие в развитии сельскохозяйственного производства, создание условий для развития малого и среднего предпринимательства;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30)организация и осуществление мероприятий по работе с детьми и молодежью в поселении;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32)осуществление муниципального лесного контроля;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33)создание условий для деятельности добровольных формирований населения по охране общественного порядка;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35)осуществление муниципального контроля на территории особой экономической зоны;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36)обеспечение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37)предоставление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38)до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39)осуществление мер по противодействию коррупции в границах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41)иные вопросы местного значения поселения, предусмотренные Федеральным законом от 06 октября 2003 года № 131-ФЗ «Об общих принципах организации местного самоуправления в Российской Федерации»</w:t>
      </w:r>
      <w:proofErr w:type="gramStart"/>
      <w:r w:rsidRPr="009C6C5A">
        <w:rPr>
          <w:rFonts w:ascii="Times New Roman" w:hAnsi="Times New Roman" w:cs="Times New Roman"/>
          <w:sz w:val="28"/>
          <w:szCs w:val="28"/>
        </w:rPr>
        <w:t>.»</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CF1EF3">
        <w:rPr>
          <w:rFonts w:ascii="Times New Roman" w:hAnsi="Times New Roman" w:cs="Times New Roman"/>
          <w:sz w:val="28"/>
          <w:szCs w:val="28"/>
          <w:highlight w:val="yellow"/>
        </w:rPr>
        <w:t>2</w:t>
      </w:r>
      <w:r w:rsidRPr="009C6C5A">
        <w:rPr>
          <w:rFonts w:ascii="Times New Roman" w:hAnsi="Times New Roman" w:cs="Times New Roman"/>
          <w:sz w:val="28"/>
          <w:szCs w:val="28"/>
        </w:rPr>
        <w:t>)в статье 10:</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часть 1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«1.В целях решения вопросов местного значения органы местного самоуправления поселения обладают следующими полномочиями: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1)принятие устава поселения и внесение в него изменений и дополнений, издание муниципальных правовых актов;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2)установление официальных символов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осуществление закупок товаров, работ, услуг для обеспечения муниципальных нужд;</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5)полномочиями по организации теплоснабжения, предусмотренными Федеральным законом «О теплоснабжении»;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proofErr w:type="spellStart"/>
      <w:r w:rsidRPr="009C6C5A">
        <w:rPr>
          <w:rFonts w:ascii="Times New Roman" w:hAnsi="Times New Roman" w:cs="Times New Roman"/>
          <w:sz w:val="28"/>
          <w:szCs w:val="28"/>
        </w:rPr>
        <w:t>Тихорецкий</w:t>
      </w:r>
      <w:proofErr w:type="spellEnd"/>
      <w:r w:rsidRPr="009C6C5A">
        <w:rPr>
          <w:rFonts w:ascii="Times New Roman" w:hAnsi="Times New Roman" w:cs="Times New Roman"/>
          <w:sz w:val="28"/>
          <w:szCs w:val="28"/>
        </w:rPr>
        <w:t xml:space="preserve"> район;</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7)полномочиями в сфере водоснабжения и водоотведения, предусмотренными Федеральным законом «О водоснабжении и водоотведении»;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11)учреждение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w:t>
      </w:r>
      <w:r w:rsidRPr="009C6C5A">
        <w:rPr>
          <w:rFonts w:ascii="Times New Roman" w:hAnsi="Times New Roman" w:cs="Times New Roman"/>
          <w:sz w:val="28"/>
          <w:szCs w:val="28"/>
        </w:rPr>
        <w:lastRenderedPageBreak/>
        <w:t>развитии его общественной инфраструктуры и иной официальной информации;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12)осуществление международных и внешнеэкономических связей в соответствии с федеральными законами;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13)организация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13)организация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14)утверждение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15)иными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в абзаце первом части 2 слова «8-10, 17 и 20» заменить словами «8-11, 18, 21»;</w:t>
      </w:r>
    </w:p>
    <w:p w:rsidR="009C6C5A" w:rsidRPr="009C6C5A" w:rsidRDefault="009C6C5A" w:rsidP="00CF1EF3">
      <w:pPr>
        <w:pStyle w:val="afff4"/>
        <w:ind w:firstLine="851"/>
        <w:jc w:val="both"/>
        <w:rPr>
          <w:rFonts w:ascii="Times New Roman" w:hAnsi="Times New Roman" w:cs="Times New Roman"/>
          <w:sz w:val="28"/>
          <w:szCs w:val="28"/>
        </w:rPr>
      </w:pPr>
      <w:r w:rsidRPr="00CF1EF3">
        <w:rPr>
          <w:rFonts w:ascii="Times New Roman" w:hAnsi="Times New Roman" w:cs="Times New Roman"/>
          <w:sz w:val="28"/>
          <w:szCs w:val="28"/>
          <w:highlight w:val="yellow"/>
        </w:rPr>
        <w:t>3</w:t>
      </w:r>
      <w:r w:rsidRPr="009C6C5A">
        <w:rPr>
          <w:rFonts w:ascii="Times New Roman" w:hAnsi="Times New Roman" w:cs="Times New Roman"/>
          <w:sz w:val="28"/>
          <w:szCs w:val="28"/>
        </w:rPr>
        <w:t>)абзац первый части 3 статьи 12 после слова «назначении» дополнить словами «и проведении»;</w:t>
      </w:r>
    </w:p>
    <w:p w:rsidR="009C6C5A" w:rsidRPr="009C6C5A" w:rsidRDefault="009C6C5A" w:rsidP="00CF1EF3">
      <w:pPr>
        <w:pStyle w:val="afff4"/>
        <w:ind w:firstLine="851"/>
        <w:jc w:val="both"/>
        <w:rPr>
          <w:rFonts w:ascii="Times New Roman" w:hAnsi="Times New Roman" w:cs="Times New Roman"/>
          <w:sz w:val="28"/>
          <w:szCs w:val="28"/>
        </w:rPr>
      </w:pPr>
      <w:r w:rsidRPr="00CF1EF3">
        <w:rPr>
          <w:rFonts w:ascii="Times New Roman" w:hAnsi="Times New Roman" w:cs="Times New Roman"/>
          <w:sz w:val="28"/>
          <w:szCs w:val="28"/>
          <w:highlight w:val="yellow"/>
        </w:rPr>
        <w:t>4)</w:t>
      </w:r>
      <w:r w:rsidRPr="009C6C5A">
        <w:rPr>
          <w:rFonts w:ascii="Times New Roman" w:hAnsi="Times New Roman" w:cs="Times New Roman"/>
          <w:sz w:val="28"/>
          <w:szCs w:val="28"/>
        </w:rPr>
        <w:t>статью 25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b/>
          <w:sz w:val="28"/>
          <w:szCs w:val="28"/>
        </w:rPr>
        <w:t xml:space="preserve">«Статья 25. Депутат Совета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1.Депутатом Совета может быть избран гражданин Российской Федерации, достигший возраста 18 лет.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Депутаты Совета исполняют свои полномочия на непостоянной основе.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3.Депутату Совета гарантируются условия для беспрепятственного и эффективного осуществления полномочий, защита прав, чести и достоинства.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4.Депутат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 xml:space="preserve">5.Гарантии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w:t>
      </w:r>
      <w:r w:rsidRPr="009C6C5A">
        <w:rPr>
          <w:rFonts w:ascii="Times New Roman" w:hAnsi="Times New Roman" w:cs="Times New Roman"/>
          <w:sz w:val="28"/>
          <w:szCs w:val="28"/>
        </w:rPr>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7.Полномочия депутата Совета прекращаются досрочно в случаях: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 смерти;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 отставки по собственному желанию;</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 признания судом недееспособным или ограниченно дееспособным;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4)признания судом безвестно отсутствующим или объявления умершим;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5)вступления в отношении его в законную силу обвинительного приговора суда;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6)выезда за пределы Российской Федерации на постоянное место жительства;</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6C5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8)отзыва избирателями;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9)досрочного прекращения полномочий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10)призыва на военную службу или направления на заменяющую ее альтернативную гражданскую службу;</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 со дня подачи заявления об отставке по собственному желанию.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В случаях, предусмотренных пунктами 3,4,5,7,9 части 7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В случае</w:t>
      </w:r>
      <w:proofErr w:type="gramStart"/>
      <w:r w:rsidRPr="009C6C5A">
        <w:rPr>
          <w:rFonts w:ascii="Times New Roman" w:hAnsi="Times New Roman" w:cs="Times New Roman"/>
          <w:sz w:val="28"/>
          <w:szCs w:val="28"/>
        </w:rPr>
        <w:t>,</w:t>
      </w:r>
      <w:proofErr w:type="gramEnd"/>
      <w:r w:rsidRPr="009C6C5A">
        <w:rPr>
          <w:rFonts w:ascii="Times New Roman" w:hAnsi="Times New Roman" w:cs="Times New Roman"/>
          <w:sz w:val="28"/>
          <w:szCs w:val="28"/>
        </w:rPr>
        <w:t xml:space="preserve">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565F7E">
        <w:rPr>
          <w:rFonts w:ascii="Times New Roman" w:hAnsi="Times New Roman" w:cs="Times New Roman"/>
          <w:sz w:val="28"/>
          <w:szCs w:val="28"/>
          <w:highlight w:val="yellow"/>
        </w:rPr>
        <w:t>5)</w:t>
      </w:r>
      <w:r w:rsidRPr="009C6C5A">
        <w:rPr>
          <w:rFonts w:ascii="Times New Roman" w:hAnsi="Times New Roman" w:cs="Times New Roman"/>
          <w:sz w:val="28"/>
          <w:szCs w:val="28"/>
        </w:rPr>
        <w:t>часть 2 статьи 26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«2.На сессиях Совета решаются следующие вопросы: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2)принятие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3)определение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4)принятие решения о назначении местного референдума;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6)принятие решения о самороспуске Совета и досрочном прекращении полномочий депутатов Совета в случаях, предусмотренных частью 6 статьи  25 настоящего устава, оформлении прекращения полномочий выборных должностных лиц;</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7)принятие регламента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8)образование, утверждение и изменение состава депутатских комиссий </w:t>
      </w:r>
      <w:r w:rsidRPr="009C6C5A">
        <w:rPr>
          <w:rFonts w:ascii="Times New Roman" w:hAnsi="Times New Roman" w:cs="Times New Roman"/>
          <w:sz w:val="28"/>
          <w:szCs w:val="28"/>
        </w:rPr>
        <w:lastRenderedPageBreak/>
        <w:t>(комитетов)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9)установление налоговых льгот по налогам в соответствии с законодательством;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11)установление порядка установления льгот для организаций культуры на платные услуги и продукцию, включая цены на билеты, для детей дошкольного возраста, обучающихся, инвалидов, военнослужащих, проходящих военную службу по призыву;</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12)рассмотрение депутатских запросов и принятие по ним решений;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13)утверждение схемы избирательных округов по выборам депутатов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14)принятие решения о назначении выборов депутатов Совета и главы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15)установление порядка предоставления жилых помещений муниципального специализированного жилищного фонда;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16)принятие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17)принятие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18)принятие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19)установление по предложению населения границ территории, на которой осуществляется территориальное общественное самоуправление;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20)принятие решений по переносу мест погребения в случаях, установленных законодательством;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21)определение порядка деятельности специализированных служб по вопросам похоронного дела;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22)принятие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23)утверждение положения о бюджетном процессе в поселении;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24)утверждение </w:t>
      </w:r>
      <w:proofErr w:type="gramStart"/>
      <w:r w:rsidRPr="009C6C5A">
        <w:rPr>
          <w:rFonts w:ascii="Times New Roman" w:hAnsi="Times New Roman" w:cs="Times New Roman"/>
          <w:sz w:val="28"/>
          <w:szCs w:val="28"/>
        </w:rPr>
        <w:t>программ комплексного развития систем коммунальной инфраструктуры поселения</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25)установление надбавок к ценам (тарифам) для потребителей;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26)установление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27)установление ставок платы за единицу объема древесины;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28)утверждение лесохозяйственных регламентов;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29)иные полномочия, отнесенные к ведению Совета законодательством и настоящим уставом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565F7E">
        <w:rPr>
          <w:rFonts w:ascii="Times New Roman" w:hAnsi="Times New Roman" w:cs="Times New Roman"/>
          <w:sz w:val="28"/>
          <w:szCs w:val="28"/>
          <w:highlight w:val="yellow"/>
        </w:rPr>
        <w:t>6)</w:t>
      </w:r>
      <w:r w:rsidRPr="009C6C5A">
        <w:rPr>
          <w:rFonts w:ascii="Times New Roman" w:hAnsi="Times New Roman" w:cs="Times New Roman"/>
          <w:sz w:val="28"/>
          <w:szCs w:val="28"/>
        </w:rPr>
        <w:t>в пункте 1</w:t>
      </w:r>
      <w:r w:rsidR="00565F7E">
        <w:rPr>
          <w:rFonts w:ascii="Times New Roman" w:hAnsi="Times New Roman" w:cs="Times New Roman"/>
          <w:sz w:val="28"/>
          <w:szCs w:val="28"/>
        </w:rPr>
        <w:t>7</w:t>
      </w:r>
      <w:r w:rsidRPr="009C6C5A">
        <w:rPr>
          <w:rFonts w:ascii="Times New Roman" w:hAnsi="Times New Roman" w:cs="Times New Roman"/>
          <w:sz w:val="28"/>
          <w:szCs w:val="28"/>
        </w:rPr>
        <w:t xml:space="preserve"> части 3 статьи 31 слово «уличных» исключить;</w:t>
      </w:r>
    </w:p>
    <w:p w:rsidR="009C6C5A" w:rsidRPr="009C6C5A" w:rsidRDefault="009C6C5A" w:rsidP="00CF1EF3">
      <w:pPr>
        <w:pStyle w:val="afff4"/>
        <w:ind w:firstLine="851"/>
        <w:jc w:val="both"/>
        <w:rPr>
          <w:rFonts w:ascii="Times New Roman" w:hAnsi="Times New Roman" w:cs="Times New Roman"/>
          <w:sz w:val="28"/>
          <w:szCs w:val="28"/>
        </w:rPr>
      </w:pPr>
      <w:r w:rsidRPr="00565F7E">
        <w:rPr>
          <w:rFonts w:ascii="Times New Roman" w:hAnsi="Times New Roman" w:cs="Times New Roman"/>
          <w:sz w:val="28"/>
          <w:szCs w:val="28"/>
          <w:highlight w:val="yellow"/>
        </w:rPr>
        <w:t>7</w:t>
      </w:r>
      <w:r w:rsidRPr="009C6C5A">
        <w:rPr>
          <w:rFonts w:ascii="Times New Roman" w:hAnsi="Times New Roman" w:cs="Times New Roman"/>
          <w:sz w:val="28"/>
          <w:szCs w:val="28"/>
        </w:rPr>
        <w:t>)пункт 5 статьи 35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«5)устанавливает порядок принятия решений о разработке муниципальных программ, их формирования и реализации</w:t>
      </w:r>
      <w:proofErr w:type="gramStart"/>
      <w:r w:rsidRPr="009C6C5A">
        <w:rPr>
          <w:rFonts w:ascii="Times New Roman" w:hAnsi="Times New Roman" w:cs="Times New Roman"/>
          <w:sz w:val="28"/>
          <w:szCs w:val="28"/>
        </w:rPr>
        <w:t>;»</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565F7E">
        <w:rPr>
          <w:rFonts w:ascii="Times New Roman" w:hAnsi="Times New Roman" w:cs="Times New Roman"/>
          <w:sz w:val="28"/>
          <w:szCs w:val="28"/>
          <w:highlight w:val="yellow"/>
        </w:rPr>
        <w:t>8)</w:t>
      </w:r>
      <w:r w:rsidRPr="009C6C5A">
        <w:rPr>
          <w:rFonts w:ascii="Times New Roman" w:hAnsi="Times New Roman" w:cs="Times New Roman"/>
          <w:sz w:val="28"/>
          <w:szCs w:val="28"/>
        </w:rPr>
        <w:t>пункт 7 статьи 37 исключить;</w:t>
      </w:r>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9)</w:t>
      </w:r>
      <w:r w:rsidRPr="009C6C5A">
        <w:rPr>
          <w:rFonts w:ascii="Times New Roman" w:hAnsi="Times New Roman" w:cs="Times New Roman"/>
          <w:sz w:val="28"/>
          <w:szCs w:val="28"/>
        </w:rPr>
        <w:t>в пункте 4 статьи 38 слова «учреждений здравоохранения и» заменить словами «медицинских организаций, организаций»;</w:t>
      </w:r>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10)</w:t>
      </w:r>
      <w:r w:rsidRPr="009C6C5A">
        <w:rPr>
          <w:rFonts w:ascii="Times New Roman" w:hAnsi="Times New Roman" w:cs="Times New Roman"/>
          <w:sz w:val="28"/>
          <w:szCs w:val="28"/>
        </w:rPr>
        <w:t>статью 44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44.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Администрация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 проводит мероприятия по гражданской обороне, разрабатывает и реализует планы гражданской обороны и защиты населения;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 проводит подготовку и обучение населения в области гражданской обороны;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5)проводит мероприятия по подготовке к эвакуации населения, материальных и культурных ценностей в безопасные районы;</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 проводит первоочередные мероприятия по поддержанию устойчивого функционирования организаций в военное время;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7)создает и содержит в целях гражданской обороны запасы продовольствия, медицинских средств индивидуальной защиты и иных средств;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9)осуществляет подготовку и содержание в готовности необходимых сил и сре</w:t>
      </w:r>
      <w:proofErr w:type="gramStart"/>
      <w:r w:rsidRPr="009C6C5A">
        <w:rPr>
          <w:rFonts w:ascii="Times New Roman" w:hAnsi="Times New Roman" w:cs="Times New Roman"/>
          <w:sz w:val="28"/>
          <w:szCs w:val="28"/>
        </w:rPr>
        <w:t>дств дл</w:t>
      </w:r>
      <w:proofErr w:type="gramEnd"/>
      <w:r w:rsidRPr="009C6C5A">
        <w:rPr>
          <w:rFonts w:ascii="Times New Roman" w:hAnsi="Times New Roman" w:cs="Times New Roman"/>
          <w:sz w:val="28"/>
          <w:szCs w:val="28"/>
        </w:rPr>
        <w:t>я защиты населения и территории поселения от чрезвычайных ситуаций, обучение населения способам защиты и действиям в этих ситуациях;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10)осуществляет информирование населения о чрезвычайных ситуациях;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11)осуществляет финансирование мероприятий в области защиты населения и территорий от чрезвычайных ситуаций;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12)создает резервы финансовых и материальных ресурсов для ликвидации чрезвычайных ситуаций;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13)организует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14)содействует устойчивому функционированию организаций в чрезвычайных ситуациях;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15)иные полномочия, предусмотренные законодательством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11)</w:t>
      </w:r>
      <w:r w:rsidRPr="009C6C5A">
        <w:rPr>
          <w:rFonts w:ascii="Times New Roman" w:hAnsi="Times New Roman" w:cs="Times New Roman"/>
          <w:sz w:val="28"/>
          <w:szCs w:val="28"/>
        </w:rPr>
        <w:t>статью 46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46. Полномочия администрации в области регулирования тарифов и надбавок организаций коммунального комплекса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Администрация в области регулирования тарифов и надбавок организаций коммунального комплекса осуществляет следующие полномочия: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2)опубликовывает информацию о тарифах и надбавках;</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3)принимает решения и выдает предписания, которые обязательны для исполнения организациями коммунального комплекса;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5)разрабатывает программы комплексного развития систем коммунальной инфраструктуры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6)иные полномочия, предусмотренные законодательством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12)</w:t>
      </w:r>
      <w:r w:rsidRPr="009C6C5A">
        <w:rPr>
          <w:rFonts w:ascii="Times New Roman" w:hAnsi="Times New Roman" w:cs="Times New Roman"/>
          <w:sz w:val="28"/>
          <w:szCs w:val="28"/>
        </w:rPr>
        <w:t>статью 53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53. Сведения о доходах, расходах, об имуществе и обязательствах имущественного характера муниципального служащего</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C6C5A">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Муниципальные служащие, замещающие должности муниципальной службы, включенные в соответствующий перечень, обязаны представлять </w:t>
      </w:r>
      <w:r w:rsidRPr="009C6C5A">
        <w:rPr>
          <w:rFonts w:ascii="Times New Roman" w:hAnsi="Times New Roman" w:cs="Times New Roman"/>
          <w:sz w:val="28"/>
          <w:szCs w:val="28"/>
        </w:rPr>
        <w:lastRenderedPageBreak/>
        <w:t>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13)</w:t>
      </w:r>
      <w:r w:rsidRPr="009C6C5A">
        <w:rPr>
          <w:rFonts w:ascii="Times New Roman" w:hAnsi="Times New Roman" w:cs="Times New Roman"/>
          <w:sz w:val="28"/>
          <w:szCs w:val="28"/>
        </w:rPr>
        <w:t>часть 1 статьи 59 дополнить абзацем вторым следующего содержания:</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C6C5A">
        <w:rPr>
          <w:rFonts w:ascii="Times New Roman"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14)</w:t>
      </w:r>
      <w:r w:rsidRPr="009C6C5A">
        <w:rPr>
          <w:rFonts w:ascii="Times New Roman" w:hAnsi="Times New Roman" w:cs="Times New Roman"/>
          <w:sz w:val="28"/>
          <w:szCs w:val="28"/>
        </w:rPr>
        <w:t>в части 4 статьи 61 слова «(сходе граждан)» исключить;</w:t>
      </w:r>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t>15)</w:t>
      </w:r>
      <w:r w:rsidRPr="009C6C5A">
        <w:rPr>
          <w:rFonts w:ascii="Times New Roman" w:hAnsi="Times New Roman" w:cs="Times New Roman"/>
          <w:sz w:val="28"/>
          <w:szCs w:val="28"/>
        </w:rPr>
        <w:t>в статье 69:</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часть 5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«5.Муниципальные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часть 8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roofErr w:type="gramStart"/>
      <w:r w:rsidRPr="009C6C5A">
        <w:rPr>
          <w:rFonts w:ascii="Times New Roman" w:hAnsi="Times New Roman" w:cs="Times New Roman"/>
          <w:sz w:val="28"/>
          <w:szCs w:val="28"/>
        </w:rPr>
        <w:t xml:space="preserve"> ,</w:t>
      </w:r>
      <w:proofErr w:type="gramEnd"/>
      <w:r w:rsidRPr="009C6C5A">
        <w:rPr>
          <w:rFonts w:ascii="Times New Roman" w:hAnsi="Times New Roman" w:cs="Times New Roman"/>
          <w:sz w:val="28"/>
          <w:szCs w:val="28"/>
        </w:rPr>
        <w:t xml:space="preserve">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2E3BE6">
        <w:rPr>
          <w:rFonts w:ascii="Times New Roman" w:hAnsi="Times New Roman" w:cs="Times New Roman"/>
          <w:sz w:val="28"/>
          <w:szCs w:val="28"/>
          <w:highlight w:val="yellow"/>
        </w:rPr>
        <w:lastRenderedPageBreak/>
        <w:t>16)</w:t>
      </w:r>
      <w:r w:rsidRPr="009C6C5A">
        <w:rPr>
          <w:rFonts w:ascii="Times New Roman" w:hAnsi="Times New Roman" w:cs="Times New Roman"/>
          <w:sz w:val="28"/>
          <w:szCs w:val="28"/>
        </w:rPr>
        <w:t>в статье 70:</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абзац первый части 3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установленном Положением о бюджетном процессе в поселении, утверждаемым Советом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части 5, 6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6.Составление и исполнение местного бюджета, подготовка отчетов о его исполнении осуществляются администрацией.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Организация исполнения бюджета возлагается на финансовый орган, правовой статус которого определяется муниципальными правовыми актами, регулирующими бюджетные правоотношения</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A05C37">
        <w:rPr>
          <w:rFonts w:ascii="Times New Roman" w:hAnsi="Times New Roman" w:cs="Times New Roman"/>
          <w:sz w:val="28"/>
          <w:szCs w:val="28"/>
          <w:highlight w:val="yellow"/>
        </w:rPr>
        <w:t>17)</w:t>
      </w:r>
      <w:r w:rsidRPr="009C6C5A">
        <w:rPr>
          <w:rFonts w:ascii="Times New Roman" w:hAnsi="Times New Roman" w:cs="Times New Roman"/>
          <w:sz w:val="28"/>
          <w:szCs w:val="28"/>
        </w:rPr>
        <w:t>статью 71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b/>
          <w:sz w:val="28"/>
          <w:szCs w:val="28"/>
        </w:rPr>
        <w:t>«Статья 71. Расходы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1.Расходы местного бюджета осуществляются в соответствии с Бюджетным кодексом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Реестр расходных обязательств поселения ведется в порядке, установленном администрацией.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Органы местного самоуправления поселения самостоятельно определяют размер и условия оплаты труда муниципальных служащих.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3.В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w:t>
      </w:r>
      <w:proofErr w:type="gramStart"/>
      <w:r w:rsidRPr="009C6C5A">
        <w:rPr>
          <w:rFonts w:ascii="Times New Roman" w:hAnsi="Times New Roman" w:cs="Times New Roman"/>
          <w:sz w:val="28"/>
          <w:szCs w:val="28"/>
        </w:rPr>
        <w:t>Объем средств местного бюджета, дополнительно используемый для осуществления переданных полномочий устанавливается</w:t>
      </w:r>
      <w:proofErr w:type="gramEnd"/>
      <w:r w:rsidRPr="009C6C5A">
        <w:rPr>
          <w:rFonts w:ascii="Times New Roman" w:hAnsi="Times New Roman" w:cs="Times New Roman"/>
          <w:sz w:val="28"/>
          <w:szCs w:val="28"/>
        </w:rPr>
        <w:t xml:space="preserve">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lastRenderedPageBreak/>
        <w:t>4.Осуществление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A05C37">
        <w:rPr>
          <w:rFonts w:ascii="Times New Roman" w:hAnsi="Times New Roman" w:cs="Times New Roman"/>
          <w:sz w:val="28"/>
          <w:szCs w:val="28"/>
          <w:highlight w:val="yellow"/>
        </w:rPr>
        <w:t>18)</w:t>
      </w:r>
      <w:r w:rsidRPr="009C6C5A">
        <w:rPr>
          <w:rFonts w:ascii="Times New Roman" w:hAnsi="Times New Roman" w:cs="Times New Roman"/>
          <w:sz w:val="28"/>
          <w:szCs w:val="28"/>
        </w:rPr>
        <w:t>статью 73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73. Закупки для обеспечения муниципальных нужд</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2.Закупки товаров, работ, услуг для обеспечения муниципальных нужд осуществляются за счет средств местного бюджета</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F6241C">
        <w:rPr>
          <w:rFonts w:ascii="Times New Roman" w:hAnsi="Times New Roman" w:cs="Times New Roman"/>
          <w:sz w:val="28"/>
          <w:szCs w:val="28"/>
          <w:highlight w:val="yellow"/>
        </w:rPr>
        <w:t>19)</w:t>
      </w:r>
      <w:r w:rsidRPr="009C6C5A">
        <w:rPr>
          <w:rFonts w:ascii="Times New Roman" w:hAnsi="Times New Roman" w:cs="Times New Roman"/>
          <w:sz w:val="28"/>
          <w:szCs w:val="28"/>
        </w:rPr>
        <w:t>часть 2 статьи 74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«2.Составление проекта местного бюджета основывается </w:t>
      </w:r>
      <w:proofErr w:type="gramStart"/>
      <w:r w:rsidRPr="009C6C5A">
        <w:rPr>
          <w:rFonts w:ascii="Times New Roman" w:hAnsi="Times New Roman" w:cs="Times New Roman"/>
          <w:sz w:val="28"/>
          <w:szCs w:val="28"/>
        </w:rPr>
        <w:t>на</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1) Бюджетном </w:t>
      </w:r>
      <w:proofErr w:type="gramStart"/>
      <w:r w:rsidRPr="009C6C5A">
        <w:rPr>
          <w:rFonts w:ascii="Times New Roman" w:hAnsi="Times New Roman" w:cs="Times New Roman"/>
          <w:sz w:val="28"/>
          <w:szCs w:val="28"/>
        </w:rPr>
        <w:t>послании</w:t>
      </w:r>
      <w:proofErr w:type="gramEnd"/>
      <w:r w:rsidRPr="009C6C5A">
        <w:rPr>
          <w:rFonts w:ascii="Times New Roman" w:hAnsi="Times New Roman" w:cs="Times New Roman"/>
          <w:sz w:val="28"/>
          <w:szCs w:val="28"/>
        </w:rPr>
        <w:t xml:space="preserve"> Президента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 </w:t>
      </w:r>
      <w:proofErr w:type="gramStart"/>
      <w:r w:rsidRPr="009C6C5A">
        <w:rPr>
          <w:rFonts w:ascii="Times New Roman" w:hAnsi="Times New Roman" w:cs="Times New Roman"/>
          <w:sz w:val="28"/>
          <w:szCs w:val="28"/>
        </w:rPr>
        <w:t>прогнозе</w:t>
      </w:r>
      <w:proofErr w:type="gramEnd"/>
      <w:r w:rsidRPr="009C6C5A">
        <w:rPr>
          <w:rFonts w:ascii="Times New Roman" w:hAnsi="Times New Roman" w:cs="Times New Roman"/>
          <w:sz w:val="28"/>
          <w:szCs w:val="28"/>
        </w:rPr>
        <w:t xml:space="preserve"> социально-экономического развития территории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3) основных </w:t>
      </w:r>
      <w:proofErr w:type="gramStart"/>
      <w:r w:rsidRPr="009C6C5A">
        <w:rPr>
          <w:rFonts w:ascii="Times New Roman" w:hAnsi="Times New Roman" w:cs="Times New Roman"/>
          <w:sz w:val="28"/>
          <w:szCs w:val="28"/>
        </w:rPr>
        <w:t>направлениях</w:t>
      </w:r>
      <w:proofErr w:type="gramEnd"/>
      <w:r w:rsidRPr="009C6C5A">
        <w:rPr>
          <w:rFonts w:ascii="Times New Roman" w:hAnsi="Times New Roman" w:cs="Times New Roman"/>
          <w:sz w:val="28"/>
          <w:szCs w:val="28"/>
        </w:rPr>
        <w:t xml:space="preserve"> бюджетной и налоговой политики;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4) муниципальных </w:t>
      </w:r>
      <w:proofErr w:type="gramStart"/>
      <w:r w:rsidRPr="009C6C5A">
        <w:rPr>
          <w:rFonts w:ascii="Times New Roman" w:hAnsi="Times New Roman" w:cs="Times New Roman"/>
          <w:sz w:val="28"/>
          <w:szCs w:val="28"/>
        </w:rPr>
        <w:t>программах</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F6241C">
        <w:rPr>
          <w:rFonts w:ascii="Times New Roman" w:hAnsi="Times New Roman" w:cs="Times New Roman"/>
          <w:sz w:val="28"/>
          <w:szCs w:val="28"/>
          <w:highlight w:val="yellow"/>
        </w:rPr>
        <w:t>20)</w:t>
      </w:r>
      <w:r w:rsidRPr="009C6C5A">
        <w:rPr>
          <w:rFonts w:ascii="Times New Roman" w:hAnsi="Times New Roman" w:cs="Times New Roman"/>
          <w:sz w:val="28"/>
          <w:szCs w:val="28"/>
        </w:rPr>
        <w:t>статью 75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75. Муниципальные внутренние заимствования, муниципальные гарантии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2.От имени поселения право осуществления муниципальных внутренних заимствований принадлежит администрации.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3.Программа муниципальных заимствований является приложением к решению о местном бюджете.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4.Предельные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5.Муниципальные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Гарантии предоставляются на основании решения Совета поселения о </w:t>
      </w:r>
      <w:r w:rsidRPr="009C6C5A">
        <w:rPr>
          <w:rFonts w:ascii="Times New Roman" w:hAnsi="Times New Roman" w:cs="Times New Roman"/>
          <w:sz w:val="28"/>
          <w:szCs w:val="28"/>
        </w:rPr>
        <w:lastRenderedPageBreak/>
        <w:t>бюджете на очередной финансовый год, решений администрации поселения, а также договора о предоставлении муниципальной гарантии.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В договоре о предоставлении муниципальной гарантии должно быть указано обязательство, которое ею обеспечивается.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6.Программа муниципальных гарантий представляет собой перечень предоставляемых муниципальных гарантий на очередной финансовый год.</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9C6C5A">
        <w:rPr>
          <w:rFonts w:ascii="Times New Roman" w:hAnsi="Times New Roman" w:cs="Times New Roman"/>
          <w:sz w:val="28"/>
          <w:szCs w:val="28"/>
        </w:rPr>
        <w:t>объем</w:t>
      </w:r>
      <w:proofErr w:type="gramEnd"/>
      <w:r w:rsidRPr="009C6C5A">
        <w:rPr>
          <w:rFonts w:ascii="Times New Roman" w:hAnsi="Times New Roman" w:cs="Times New Roman"/>
          <w:sz w:val="28"/>
          <w:szCs w:val="28"/>
        </w:rPr>
        <w:t xml:space="preserve"> которого превышает 100 тысяч рублей.</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Программа муниципальных гарантий является приложением к решению о бюджете.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7.От имени поселения право выдачи муниципальных гарантий принадлежит администрации.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8.В случае предоставления муниципальной гарантии финансовый орган поселения обязан провести проверку финансового состояния получателя указанной гарантии.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F6241C">
        <w:rPr>
          <w:rFonts w:ascii="Times New Roman" w:hAnsi="Times New Roman" w:cs="Times New Roman"/>
          <w:sz w:val="28"/>
          <w:szCs w:val="28"/>
          <w:highlight w:val="yellow"/>
        </w:rPr>
        <w:t>21)</w:t>
      </w:r>
      <w:r w:rsidRPr="009C6C5A">
        <w:rPr>
          <w:rFonts w:ascii="Times New Roman" w:hAnsi="Times New Roman" w:cs="Times New Roman"/>
          <w:sz w:val="28"/>
          <w:szCs w:val="28"/>
        </w:rPr>
        <w:t>часть 2 статьи 76 изложить в следующей редакции: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«2.Организация исполнения местного бюджета возлагается на финансовый орган и организуется им на основе сводной бюджетной росписи и кассового плана</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F6241C">
        <w:rPr>
          <w:rFonts w:ascii="Times New Roman" w:hAnsi="Times New Roman" w:cs="Times New Roman"/>
          <w:sz w:val="28"/>
          <w:szCs w:val="28"/>
          <w:highlight w:val="yellow"/>
        </w:rPr>
        <w:t>22)</w:t>
      </w:r>
      <w:r w:rsidRPr="009C6C5A">
        <w:rPr>
          <w:rFonts w:ascii="Times New Roman" w:hAnsi="Times New Roman" w:cs="Times New Roman"/>
          <w:sz w:val="28"/>
          <w:szCs w:val="28"/>
        </w:rPr>
        <w:t>статью 77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77. Осуществление финансового контроля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1.Финансовый контроль осуществляется органами муниципального финансового контроля с учетом требований, установленных Бюджетным кодексом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 xml:space="preserve">2.Контрольно-счетная палата муниципального образования </w:t>
      </w:r>
      <w:proofErr w:type="spellStart"/>
      <w:r w:rsidRPr="009C6C5A">
        <w:rPr>
          <w:rFonts w:ascii="Times New Roman" w:hAnsi="Times New Roman" w:cs="Times New Roman"/>
          <w:sz w:val="28"/>
          <w:szCs w:val="28"/>
        </w:rPr>
        <w:t>Тихорецкий</w:t>
      </w:r>
      <w:proofErr w:type="spellEnd"/>
      <w:r w:rsidRPr="009C6C5A">
        <w:rPr>
          <w:rFonts w:ascii="Times New Roman" w:hAnsi="Times New Roman" w:cs="Times New Roman"/>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Pr="009C6C5A">
        <w:rPr>
          <w:rFonts w:ascii="Times New Roman" w:hAnsi="Times New Roman" w:cs="Times New Roman"/>
          <w:sz w:val="28"/>
          <w:szCs w:val="28"/>
        </w:rPr>
        <w:t>Тихорецкий</w:t>
      </w:r>
      <w:proofErr w:type="spellEnd"/>
      <w:r w:rsidRPr="009C6C5A">
        <w:rPr>
          <w:rFonts w:ascii="Times New Roman" w:hAnsi="Times New Roman" w:cs="Times New Roman"/>
          <w:sz w:val="28"/>
          <w:szCs w:val="28"/>
        </w:rPr>
        <w:t xml:space="preserve">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К основным полномочиям контрольно-счетного органа поселения относятся: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w:t>
      </w:r>
      <w:proofErr w:type="gramStart"/>
      <w:r w:rsidRPr="009C6C5A">
        <w:rPr>
          <w:rFonts w:ascii="Times New Roman" w:hAnsi="Times New Roman" w:cs="Times New Roman"/>
          <w:sz w:val="28"/>
          <w:szCs w:val="28"/>
        </w:rPr>
        <w:t>контроль за</w:t>
      </w:r>
      <w:proofErr w:type="gramEnd"/>
      <w:r w:rsidRPr="009C6C5A">
        <w:rPr>
          <w:rFonts w:ascii="Times New Roman" w:hAnsi="Times New Roman" w:cs="Times New Roman"/>
          <w:sz w:val="28"/>
          <w:szCs w:val="28"/>
        </w:rPr>
        <w:t xml:space="preserve"> исполнением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2)экспертиза проектов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3)внешняя проверка годового отчета об исполнении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4)организация и осуществление </w:t>
      </w:r>
      <w:proofErr w:type="gramStart"/>
      <w:r w:rsidRPr="009C6C5A">
        <w:rPr>
          <w:rFonts w:ascii="Times New Roman" w:hAnsi="Times New Roman" w:cs="Times New Roman"/>
          <w:sz w:val="28"/>
          <w:szCs w:val="28"/>
        </w:rPr>
        <w:t>контроля за</w:t>
      </w:r>
      <w:proofErr w:type="gramEnd"/>
      <w:r w:rsidRPr="009C6C5A">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w:t>
      </w:r>
      <w:r w:rsidRPr="009C6C5A">
        <w:rPr>
          <w:rFonts w:ascii="Times New Roman" w:hAnsi="Times New Roman" w:cs="Times New Roman"/>
          <w:sz w:val="28"/>
          <w:szCs w:val="28"/>
        </w:rPr>
        <w:lastRenderedPageBreak/>
        <w:t>местного бюджета, а также средств, получаемых местным бюджетом из иных источников, предусмотренных законодательством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5)</w:t>
      </w:r>
      <w:proofErr w:type="gramStart"/>
      <w:r w:rsidRPr="009C6C5A">
        <w:rPr>
          <w:rFonts w:ascii="Times New Roman" w:hAnsi="Times New Roman" w:cs="Times New Roman"/>
          <w:sz w:val="28"/>
          <w:szCs w:val="28"/>
        </w:rPr>
        <w:t>контроль за</w:t>
      </w:r>
      <w:proofErr w:type="gramEnd"/>
      <w:r w:rsidRPr="009C6C5A">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6)оценка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8)анализ бюджетного процесса в поселении и подготовка предложений, направленных на его совершенствование;</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10)участие в пределах полномочий в мероприятиях, направленных на противодействие коррупции;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11)иные полномочия в сфере внешнего муниципального финансового контроля, установленные федеральными законами, уставом и решениями Совета.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4. Контроль Совета предусматривает право Совета </w:t>
      </w:r>
      <w:proofErr w:type="gramStart"/>
      <w:r w:rsidRPr="009C6C5A">
        <w:rPr>
          <w:rFonts w:ascii="Times New Roman" w:hAnsi="Times New Roman" w:cs="Times New Roman"/>
          <w:sz w:val="28"/>
          <w:szCs w:val="28"/>
        </w:rPr>
        <w:t>на</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получение от администрации необходимых сопроводительных материалов при утверждении бюджета поселения;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получение от финансового органа поселения оперативной информации об исполнении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утверждение (</w:t>
      </w:r>
      <w:proofErr w:type="spellStart"/>
      <w:r w:rsidRPr="009C6C5A">
        <w:rPr>
          <w:rFonts w:ascii="Times New Roman" w:hAnsi="Times New Roman" w:cs="Times New Roman"/>
          <w:sz w:val="28"/>
          <w:szCs w:val="28"/>
        </w:rPr>
        <w:t>неутверждение</w:t>
      </w:r>
      <w:proofErr w:type="spellEnd"/>
      <w:r w:rsidRPr="009C6C5A">
        <w:rPr>
          <w:rFonts w:ascii="Times New Roman" w:hAnsi="Times New Roman" w:cs="Times New Roman"/>
          <w:sz w:val="28"/>
          <w:szCs w:val="28"/>
        </w:rPr>
        <w:t>) отчета об исполнении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создание собственного контрольного органа;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вынесение оценки деятельности органов, исполняющих местный бюджет.</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5.Органы муниципального финансового контроля, созданные администрацией, осуществляют предварительный и последующий </w:t>
      </w:r>
      <w:proofErr w:type="gramStart"/>
      <w:r w:rsidRPr="009C6C5A">
        <w:rPr>
          <w:rFonts w:ascii="Times New Roman" w:hAnsi="Times New Roman" w:cs="Times New Roman"/>
          <w:sz w:val="28"/>
          <w:szCs w:val="28"/>
        </w:rPr>
        <w:t>контроль за</w:t>
      </w:r>
      <w:proofErr w:type="gramEnd"/>
      <w:r w:rsidRPr="009C6C5A">
        <w:rPr>
          <w:rFonts w:ascii="Times New Roman" w:hAnsi="Times New Roman" w:cs="Times New Roman"/>
          <w:sz w:val="28"/>
          <w:szCs w:val="28"/>
        </w:rPr>
        <w:t xml:space="preserve"> исполнением местного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9C6C5A">
        <w:rPr>
          <w:rFonts w:ascii="Times New Roman" w:hAnsi="Times New Roman" w:cs="Times New Roman"/>
          <w:sz w:val="28"/>
          <w:szCs w:val="28"/>
        </w:rPr>
        <w:lastRenderedPageBreak/>
        <w:t>контроль за</w:t>
      </w:r>
      <w:proofErr w:type="gramEnd"/>
      <w:r w:rsidRPr="009C6C5A">
        <w:rPr>
          <w:rFonts w:ascii="Times New Roman" w:hAnsi="Times New Roman" w:cs="Times New Roman"/>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6.Финансовый орган поселения осуществляет финансовый контроль за </w:t>
      </w:r>
      <w:proofErr w:type="spellStart"/>
      <w:r w:rsidRPr="009C6C5A">
        <w:rPr>
          <w:rFonts w:ascii="Times New Roman" w:hAnsi="Times New Roman" w:cs="Times New Roman"/>
          <w:sz w:val="28"/>
          <w:szCs w:val="28"/>
        </w:rPr>
        <w:t>непревышением</w:t>
      </w:r>
      <w:proofErr w:type="spellEnd"/>
      <w:r w:rsidRPr="009C6C5A">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 xml:space="preserve">7.Главные распорядители (распорядители) средств местного бюджета осуществляют внутренний финансовый контроль, направленный </w:t>
      </w:r>
      <w:proofErr w:type="gramStart"/>
      <w:r w:rsidRPr="009C6C5A">
        <w:rPr>
          <w:rFonts w:ascii="Times New Roman" w:hAnsi="Times New Roman" w:cs="Times New Roman"/>
          <w:sz w:val="28"/>
          <w:szCs w:val="28"/>
        </w:rPr>
        <w:t>на</w:t>
      </w:r>
      <w:proofErr w:type="gramEnd"/>
      <w:r w:rsidRPr="009C6C5A">
        <w:rPr>
          <w:rFonts w:ascii="Times New Roman" w:hAnsi="Times New Roman" w:cs="Times New Roman"/>
          <w:sz w:val="28"/>
          <w:szCs w:val="28"/>
        </w:rPr>
        <w:t>:</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8.Главный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9.Главный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F6241C">
        <w:rPr>
          <w:rFonts w:ascii="Times New Roman" w:hAnsi="Times New Roman" w:cs="Times New Roman"/>
          <w:sz w:val="28"/>
          <w:szCs w:val="28"/>
          <w:highlight w:val="yellow"/>
        </w:rPr>
        <w:t>23)</w:t>
      </w:r>
      <w:r w:rsidRPr="009C6C5A">
        <w:rPr>
          <w:rFonts w:ascii="Times New Roman" w:hAnsi="Times New Roman" w:cs="Times New Roman"/>
          <w:sz w:val="28"/>
          <w:szCs w:val="28"/>
        </w:rPr>
        <w:t>часть 2 статьи 83 дополнить пунктом 5 следующего содержания:</w:t>
      </w:r>
    </w:p>
    <w:p w:rsidR="009C6C5A" w:rsidRPr="009C6C5A" w:rsidRDefault="009C6C5A" w:rsidP="00CF1EF3">
      <w:pPr>
        <w:pStyle w:val="afff4"/>
        <w:ind w:firstLine="851"/>
        <w:jc w:val="both"/>
        <w:rPr>
          <w:rFonts w:ascii="Times New Roman" w:hAnsi="Times New Roman" w:cs="Times New Roman"/>
          <w:sz w:val="28"/>
          <w:szCs w:val="28"/>
        </w:rPr>
      </w:pPr>
      <w:proofErr w:type="gramStart"/>
      <w:r w:rsidRPr="009C6C5A">
        <w:rPr>
          <w:rFonts w:ascii="Times New Roman" w:hAnsi="Times New Roman" w:cs="Times New Roman"/>
          <w:sz w:val="28"/>
          <w:szCs w:val="28"/>
        </w:rPr>
        <w:t>«5)допущение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9C6C5A">
        <w:rPr>
          <w:rFonts w:ascii="Times New Roman" w:hAnsi="Times New Roman" w:cs="Times New Roman"/>
          <w:sz w:val="28"/>
          <w:szCs w:val="28"/>
        </w:rPr>
        <w:t xml:space="preserve"> возникновению межнациональных (межэтнических) и межконфессиональных конфликтов</w:t>
      </w:r>
      <w:proofErr w:type="gramStart"/>
      <w:r w:rsidRPr="009C6C5A">
        <w:rPr>
          <w:rFonts w:ascii="Times New Roman" w:hAnsi="Times New Roman" w:cs="Times New Roman"/>
          <w:sz w:val="28"/>
          <w:szCs w:val="28"/>
        </w:rPr>
        <w:t>.»;</w:t>
      </w:r>
      <w:proofErr w:type="gramEnd"/>
    </w:p>
    <w:p w:rsidR="009C6C5A" w:rsidRPr="009C6C5A" w:rsidRDefault="009C6C5A" w:rsidP="00CF1EF3">
      <w:pPr>
        <w:pStyle w:val="afff4"/>
        <w:ind w:firstLine="851"/>
        <w:jc w:val="both"/>
        <w:rPr>
          <w:rFonts w:ascii="Times New Roman" w:hAnsi="Times New Roman" w:cs="Times New Roman"/>
          <w:sz w:val="28"/>
          <w:szCs w:val="28"/>
        </w:rPr>
      </w:pPr>
      <w:r w:rsidRPr="00C6648C">
        <w:rPr>
          <w:rFonts w:ascii="Times New Roman" w:hAnsi="Times New Roman" w:cs="Times New Roman"/>
          <w:sz w:val="28"/>
          <w:szCs w:val="28"/>
          <w:highlight w:val="yellow"/>
        </w:rPr>
        <w:lastRenderedPageBreak/>
        <w:t>24)</w:t>
      </w:r>
      <w:r w:rsidRPr="009C6C5A">
        <w:rPr>
          <w:rFonts w:ascii="Times New Roman" w:hAnsi="Times New Roman" w:cs="Times New Roman"/>
          <w:sz w:val="28"/>
          <w:szCs w:val="28"/>
        </w:rPr>
        <w:t>статью 86 изложить в следующей редакции:</w:t>
      </w:r>
    </w:p>
    <w:p w:rsidR="009C6C5A" w:rsidRPr="009C6C5A" w:rsidRDefault="009C6C5A" w:rsidP="00CF1EF3">
      <w:pPr>
        <w:pStyle w:val="afff4"/>
        <w:ind w:firstLine="851"/>
        <w:jc w:val="both"/>
        <w:rPr>
          <w:rFonts w:ascii="Times New Roman" w:hAnsi="Times New Roman" w:cs="Times New Roman"/>
          <w:b/>
          <w:sz w:val="28"/>
          <w:szCs w:val="28"/>
        </w:rPr>
      </w:pPr>
      <w:r w:rsidRPr="009C6C5A">
        <w:rPr>
          <w:rFonts w:ascii="Times New Roman" w:hAnsi="Times New Roman" w:cs="Times New Roman"/>
          <w:sz w:val="28"/>
          <w:szCs w:val="28"/>
        </w:rPr>
        <w:t>«</w:t>
      </w:r>
      <w:r w:rsidRPr="009C6C5A">
        <w:rPr>
          <w:rFonts w:ascii="Times New Roman" w:hAnsi="Times New Roman" w:cs="Times New Roman"/>
          <w:b/>
          <w:sz w:val="28"/>
          <w:szCs w:val="28"/>
        </w:rPr>
        <w:t>Статья 86. Переходные положения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1.Устав поселения вступает в силу после его официального опубликования (обнародования).</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2.Пункт 23 статьи 8 настоящего устава утрачивает силу с 1 июля         2014 года.</w:t>
      </w:r>
    </w:p>
    <w:p w:rsidR="009C6C5A" w:rsidRPr="009C6C5A" w:rsidRDefault="009C6C5A" w:rsidP="00CF1EF3">
      <w:pPr>
        <w:pStyle w:val="afff4"/>
        <w:ind w:firstLine="851"/>
        <w:jc w:val="both"/>
        <w:rPr>
          <w:rFonts w:ascii="Times New Roman" w:hAnsi="Times New Roman" w:cs="Times New Roman"/>
          <w:sz w:val="28"/>
          <w:szCs w:val="28"/>
        </w:rPr>
      </w:pPr>
      <w:r w:rsidRPr="009C6C5A">
        <w:rPr>
          <w:rFonts w:ascii="Times New Roman" w:hAnsi="Times New Roman" w:cs="Times New Roman"/>
          <w:sz w:val="28"/>
          <w:szCs w:val="28"/>
        </w:rPr>
        <w:t>3.Пункт 40 статьи 8 настоящего устава вступает в силу с 1 июля           2014 года</w:t>
      </w:r>
      <w:proofErr w:type="gramStart"/>
      <w:r w:rsidRPr="009C6C5A">
        <w:rPr>
          <w:rFonts w:ascii="Times New Roman" w:hAnsi="Times New Roman" w:cs="Times New Roman"/>
          <w:sz w:val="28"/>
          <w:szCs w:val="28"/>
        </w:rPr>
        <w:t>.».</w:t>
      </w:r>
      <w:proofErr w:type="gramEnd"/>
    </w:p>
    <w:p w:rsidR="008A3459" w:rsidRPr="008A3459" w:rsidRDefault="00EE318A" w:rsidP="008A3459">
      <w:pPr>
        <w:pStyle w:val="afff4"/>
        <w:ind w:firstLine="851"/>
        <w:jc w:val="both"/>
        <w:rPr>
          <w:rFonts w:ascii="Times New Roman" w:hAnsi="Times New Roman" w:cs="Times New Roman"/>
          <w:sz w:val="28"/>
          <w:szCs w:val="28"/>
        </w:rPr>
      </w:pPr>
      <w:r>
        <w:rPr>
          <w:rFonts w:ascii="Times New Roman" w:hAnsi="Times New Roman" w:cs="Times New Roman"/>
          <w:sz w:val="28"/>
          <w:szCs w:val="28"/>
        </w:rPr>
        <w:t>2</w:t>
      </w:r>
      <w:r w:rsidR="008A3459" w:rsidRPr="008A3459">
        <w:rPr>
          <w:rFonts w:ascii="Times New Roman" w:hAnsi="Times New Roman" w:cs="Times New Roman"/>
          <w:sz w:val="28"/>
          <w:szCs w:val="28"/>
        </w:rPr>
        <w:t xml:space="preserve">. Главе </w:t>
      </w:r>
      <w:proofErr w:type="spellStart"/>
      <w:r w:rsidR="008A3459" w:rsidRPr="008A3459">
        <w:rPr>
          <w:rFonts w:ascii="Times New Roman" w:hAnsi="Times New Roman" w:cs="Times New Roman"/>
          <w:sz w:val="28"/>
          <w:szCs w:val="28"/>
        </w:rPr>
        <w:t>Хоперского</w:t>
      </w:r>
      <w:proofErr w:type="spellEnd"/>
      <w:r w:rsidR="008A3459" w:rsidRPr="008A3459">
        <w:rPr>
          <w:rFonts w:ascii="Times New Roman" w:hAnsi="Times New Roman" w:cs="Times New Roman"/>
          <w:sz w:val="28"/>
          <w:szCs w:val="28"/>
        </w:rPr>
        <w:t xml:space="preserve"> сельского поселения  </w:t>
      </w:r>
      <w:proofErr w:type="spellStart"/>
      <w:r w:rsidR="008A3459" w:rsidRPr="008A3459">
        <w:rPr>
          <w:rFonts w:ascii="Times New Roman" w:hAnsi="Times New Roman" w:cs="Times New Roman"/>
          <w:sz w:val="28"/>
          <w:szCs w:val="28"/>
        </w:rPr>
        <w:t>Тихорецкого</w:t>
      </w:r>
      <w:proofErr w:type="spellEnd"/>
      <w:r w:rsidR="008A3459" w:rsidRPr="008A3459">
        <w:rPr>
          <w:rFonts w:ascii="Times New Roman" w:hAnsi="Times New Roman" w:cs="Times New Roman"/>
          <w:sz w:val="28"/>
          <w:szCs w:val="28"/>
        </w:rPr>
        <w:t xml:space="preserve"> района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w:t>
      </w:r>
    </w:p>
    <w:p w:rsidR="008A3459" w:rsidRDefault="00EE318A" w:rsidP="008A3459">
      <w:pPr>
        <w:pStyle w:val="afff4"/>
        <w:ind w:firstLine="851"/>
        <w:jc w:val="both"/>
        <w:rPr>
          <w:rFonts w:ascii="Times New Roman" w:hAnsi="Times New Roman" w:cs="Times New Roman"/>
          <w:sz w:val="28"/>
          <w:szCs w:val="28"/>
        </w:rPr>
      </w:pPr>
      <w:r>
        <w:rPr>
          <w:rFonts w:ascii="Times New Roman" w:hAnsi="Times New Roman" w:cs="Times New Roman"/>
          <w:sz w:val="28"/>
          <w:szCs w:val="28"/>
        </w:rPr>
        <w:t>3</w:t>
      </w:r>
      <w:r w:rsidR="008A3459" w:rsidRPr="008A3459">
        <w:rPr>
          <w:rFonts w:ascii="Times New Roman" w:hAnsi="Times New Roman" w:cs="Times New Roman"/>
          <w:sz w:val="28"/>
          <w:szCs w:val="28"/>
        </w:rPr>
        <w:t>. Обнародовать  настоящее решение в специально установленных местах после его государственной регистрации.</w:t>
      </w:r>
    </w:p>
    <w:p w:rsidR="00EE318A" w:rsidRDefault="00EE318A" w:rsidP="00EE318A">
      <w:pPr>
        <w:pStyle w:val="afff4"/>
        <w:ind w:firstLine="851"/>
        <w:jc w:val="both"/>
        <w:rPr>
          <w:rFonts w:ascii="Times New Roman" w:hAnsi="Times New Roman"/>
          <w:sz w:val="28"/>
          <w:szCs w:val="28"/>
        </w:rPr>
      </w:pPr>
      <w:r>
        <w:rPr>
          <w:rFonts w:ascii="Times New Roman" w:hAnsi="Times New Roman" w:cs="Times New Roman"/>
          <w:sz w:val="28"/>
          <w:szCs w:val="28"/>
        </w:rPr>
        <w:t>4</w:t>
      </w:r>
      <w:r w:rsidRPr="008A3459">
        <w:rPr>
          <w:rFonts w:ascii="Times New Roman" w:hAnsi="Times New Roman" w:cs="Times New Roman"/>
          <w:sz w:val="28"/>
          <w:szCs w:val="28"/>
        </w:rPr>
        <w:t xml:space="preserve">. </w:t>
      </w:r>
      <w:proofErr w:type="gramStart"/>
      <w:r w:rsidRPr="00177B2B">
        <w:rPr>
          <w:rFonts w:ascii="Times New Roman" w:hAnsi="Times New Roman"/>
          <w:sz w:val="28"/>
          <w:szCs w:val="28"/>
        </w:rPr>
        <w:t>Контроль за</w:t>
      </w:r>
      <w:proofErr w:type="gramEnd"/>
      <w:r w:rsidRPr="00177B2B">
        <w:rPr>
          <w:rFonts w:ascii="Times New Roman" w:hAnsi="Times New Roman"/>
          <w:sz w:val="28"/>
          <w:szCs w:val="28"/>
        </w:rPr>
        <w:t xml:space="preserve"> выполнением настоящего решения возложить  на комиссию по социальным, организационно-правовым вопросам и местному самоуправлению Совета </w:t>
      </w:r>
      <w:proofErr w:type="spellStart"/>
      <w:r>
        <w:rPr>
          <w:rFonts w:ascii="Times New Roman" w:hAnsi="Times New Roman"/>
          <w:sz w:val="28"/>
          <w:szCs w:val="28"/>
        </w:rPr>
        <w:t>Хоперского</w:t>
      </w:r>
      <w:proofErr w:type="spellEnd"/>
      <w:r w:rsidRPr="00177B2B">
        <w:rPr>
          <w:rFonts w:ascii="Times New Roman" w:hAnsi="Times New Roman"/>
          <w:sz w:val="28"/>
          <w:szCs w:val="28"/>
        </w:rPr>
        <w:t xml:space="preserve"> сельского поселения </w:t>
      </w:r>
      <w:proofErr w:type="spellStart"/>
      <w:r w:rsidRPr="00177B2B">
        <w:rPr>
          <w:rFonts w:ascii="Times New Roman" w:hAnsi="Times New Roman"/>
          <w:sz w:val="28"/>
          <w:szCs w:val="28"/>
        </w:rPr>
        <w:t>Тихорецкого</w:t>
      </w:r>
      <w:proofErr w:type="spellEnd"/>
      <w:r w:rsidRPr="00177B2B">
        <w:rPr>
          <w:rFonts w:ascii="Times New Roman" w:hAnsi="Times New Roman"/>
          <w:sz w:val="28"/>
          <w:szCs w:val="28"/>
        </w:rPr>
        <w:t xml:space="preserve"> района (</w:t>
      </w:r>
      <w:r>
        <w:rPr>
          <w:rFonts w:ascii="Times New Roman" w:hAnsi="Times New Roman"/>
          <w:sz w:val="28"/>
          <w:szCs w:val="28"/>
        </w:rPr>
        <w:t>Волобуева</w:t>
      </w:r>
      <w:r w:rsidRPr="00177B2B">
        <w:rPr>
          <w:rFonts w:ascii="Times New Roman" w:hAnsi="Times New Roman"/>
          <w:sz w:val="28"/>
          <w:szCs w:val="28"/>
        </w:rPr>
        <w:t>).</w:t>
      </w:r>
    </w:p>
    <w:p w:rsidR="008A3459" w:rsidRPr="008A3459" w:rsidRDefault="008A3459" w:rsidP="008A3459">
      <w:pPr>
        <w:pStyle w:val="afff4"/>
        <w:ind w:firstLine="851"/>
        <w:jc w:val="both"/>
        <w:rPr>
          <w:rFonts w:ascii="Times New Roman" w:hAnsi="Times New Roman" w:cs="Times New Roman"/>
          <w:sz w:val="28"/>
          <w:szCs w:val="28"/>
        </w:rPr>
      </w:pPr>
      <w:r w:rsidRPr="008A3459">
        <w:rPr>
          <w:rFonts w:ascii="Times New Roman" w:hAnsi="Times New Roman" w:cs="Times New Roman"/>
          <w:sz w:val="28"/>
          <w:szCs w:val="28"/>
        </w:rPr>
        <w:t>5. 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вступающих в силу со дня принятия.</w:t>
      </w:r>
    </w:p>
    <w:p w:rsidR="008A3459" w:rsidRDefault="008A3459" w:rsidP="008A3459">
      <w:pPr>
        <w:pStyle w:val="afff4"/>
        <w:ind w:firstLine="851"/>
        <w:jc w:val="both"/>
        <w:rPr>
          <w:rFonts w:ascii="Times New Roman" w:hAnsi="Times New Roman" w:cs="Times New Roman"/>
          <w:sz w:val="28"/>
          <w:szCs w:val="28"/>
        </w:rPr>
      </w:pPr>
    </w:p>
    <w:p w:rsidR="008A3459" w:rsidRPr="008A3459" w:rsidRDefault="008A3459" w:rsidP="008A3459">
      <w:pPr>
        <w:pStyle w:val="afff4"/>
        <w:ind w:firstLine="851"/>
        <w:jc w:val="both"/>
        <w:rPr>
          <w:rFonts w:ascii="Times New Roman" w:hAnsi="Times New Roman" w:cs="Times New Roman"/>
          <w:sz w:val="28"/>
          <w:szCs w:val="28"/>
        </w:rPr>
      </w:pPr>
    </w:p>
    <w:p w:rsidR="008A3459" w:rsidRPr="008A3459" w:rsidRDefault="008A3459" w:rsidP="008A3459">
      <w:pPr>
        <w:pStyle w:val="afff4"/>
        <w:jc w:val="both"/>
        <w:rPr>
          <w:rFonts w:ascii="Times New Roman" w:hAnsi="Times New Roman" w:cs="Times New Roman"/>
          <w:sz w:val="28"/>
          <w:szCs w:val="28"/>
        </w:rPr>
      </w:pPr>
      <w:r w:rsidRPr="008A3459">
        <w:rPr>
          <w:rFonts w:ascii="Times New Roman" w:hAnsi="Times New Roman" w:cs="Times New Roman"/>
          <w:sz w:val="28"/>
          <w:szCs w:val="28"/>
        </w:rPr>
        <w:t xml:space="preserve">Глава </w:t>
      </w:r>
      <w:proofErr w:type="spellStart"/>
      <w:r w:rsidRPr="008A3459">
        <w:rPr>
          <w:rFonts w:ascii="Times New Roman" w:hAnsi="Times New Roman" w:cs="Times New Roman"/>
          <w:sz w:val="28"/>
          <w:szCs w:val="28"/>
        </w:rPr>
        <w:t>Хоперского</w:t>
      </w:r>
      <w:proofErr w:type="spellEnd"/>
      <w:r w:rsidRPr="008A3459">
        <w:rPr>
          <w:rFonts w:ascii="Times New Roman" w:hAnsi="Times New Roman" w:cs="Times New Roman"/>
          <w:sz w:val="28"/>
          <w:szCs w:val="28"/>
        </w:rPr>
        <w:t xml:space="preserve"> </w:t>
      </w:r>
      <w:proofErr w:type="gramStart"/>
      <w:r w:rsidRPr="008A3459">
        <w:rPr>
          <w:rFonts w:ascii="Times New Roman" w:hAnsi="Times New Roman" w:cs="Times New Roman"/>
          <w:sz w:val="28"/>
          <w:szCs w:val="28"/>
        </w:rPr>
        <w:t>сельского</w:t>
      </w:r>
      <w:proofErr w:type="gramEnd"/>
    </w:p>
    <w:p w:rsidR="008A3459" w:rsidRPr="008A3459" w:rsidRDefault="008A3459" w:rsidP="008A3459">
      <w:pPr>
        <w:pStyle w:val="afff4"/>
        <w:jc w:val="both"/>
        <w:rPr>
          <w:rFonts w:ascii="Times New Roman" w:hAnsi="Times New Roman" w:cs="Times New Roman"/>
          <w:sz w:val="28"/>
          <w:szCs w:val="28"/>
        </w:rPr>
      </w:pPr>
      <w:r w:rsidRPr="008A3459">
        <w:rPr>
          <w:rFonts w:ascii="Times New Roman" w:hAnsi="Times New Roman" w:cs="Times New Roman"/>
          <w:sz w:val="28"/>
          <w:szCs w:val="28"/>
        </w:rPr>
        <w:t xml:space="preserve">поселения </w:t>
      </w:r>
      <w:proofErr w:type="spellStart"/>
      <w:r w:rsidRPr="008A3459">
        <w:rPr>
          <w:rFonts w:ascii="Times New Roman" w:hAnsi="Times New Roman" w:cs="Times New Roman"/>
          <w:sz w:val="28"/>
          <w:szCs w:val="28"/>
        </w:rPr>
        <w:t>Тихорецкого</w:t>
      </w:r>
      <w:proofErr w:type="spellEnd"/>
      <w:r w:rsidRPr="008A3459">
        <w:rPr>
          <w:rFonts w:ascii="Times New Roman" w:hAnsi="Times New Roman" w:cs="Times New Roman"/>
          <w:sz w:val="28"/>
          <w:szCs w:val="28"/>
        </w:rPr>
        <w:t xml:space="preserve"> района                                                      </w:t>
      </w:r>
      <w:proofErr w:type="spellStart"/>
      <w:r w:rsidRPr="008A3459">
        <w:rPr>
          <w:rFonts w:ascii="Times New Roman" w:hAnsi="Times New Roman" w:cs="Times New Roman"/>
          <w:sz w:val="28"/>
          <w:szCs w:val="28"/>
        </w:rPr>
        <w:t>С.Ю.Писанов</w:t>
      </w:r>
      <w:proofErr w:type="spellEnd"/>
    </w:p>
    <w:p w:rsidR="008A3459" w:rsidRPr="00384654" w:rsidRDefault="008A3459" w:rsidP="008A3459">
      <w:pPr>
        <w:jc w:val="both"/>
        <w:rPr>
          <w:sz w:val="28"/>
          <w:szCs w:val="28"/>
        </w:rPr>
      </w:pPr>
    </w:p>
    <w:p w:rsidR="00177B2B" w:rsidRDefault="00177B2B" w:rsidP="008A3459">
      <w:pPr>
        <w:pStyle w:val="afff"/>
        <w:jc w:val="both"/>
        <w:rPr>
          <w:rFonts w:ascii="Times New Roman" w:hAnsi="Times New Roman"/>
          <w:sz w:val="28"/>
          <w:szCs w:val="28"/>
        </w:rPr>
      </w:pPr>
    </w:p>
    <w:p w:rsidR="008A3459" w:rsidRDefault="008A3459"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517A88" w:rsidRDefault="00517A88" w:rsidP="008A3459">
      <w:pPr>
        <w:pStyle w:val="afff"/>
        <w:jc w:val="both"/>
        <w:rPr>
          <w:rFonts w:ascii="Times New Roman" w:hAnsi="Times New Roman"/>
          <w:sz w:val="28"/>
          <w:szCs w:val="28"/>
        </w:rPr>
      </w:pPr>
    </w:p>
    <w:p w:rsidR="008A3459" w:rsidRDefault="008A3459" w:rsidP="008A3459">
      <w:pPr>
        <w:pStyle w:val="afff"/>
        <w:jc w:val="both"/>
        <w:rPr>
          <w:rFonts w:ascii="Times New Roman" w:hAnsi="Times New Roman"/>
          <w:sz w:val="28"/>
          <w:szCs w:val="28"/>
        </w:rPr>
      </w:pPr>
    </w:p>
    <w:p w:rsidR="00CA72F9" w:rsidRDefault="00CA72F9" w:rsidP="008A3459">
      <w:pPr>
        <w:pStyle w:val="afff"/>
        <w:jc w:val="both"/>
        <w:rPr>
          <w:rFonts w:ascii="Times New Roman" w:hAnsi="Times New Roman"/>
          <w:sz w:val="28"/>
          <w:szCs w:val="28"/>
        </w:rPr>
      </w:pPr>
    </w:p>
    <w:p w:rsidR="00B82407" w:rsidRPr="00B82407" w:rsidRDefault="00B82407" w:rsidP="00BF4877">
      <w:pPr>
        <w:pStyle w:val="afff"/>
        <w:ind w:left="5103"/>
        <w:jc w:val="center"/>
        <w:rPr>
          <w:rFonts w:ascii="Times New Roman" w:hAnsi="Times New Roman"/>
          <w:sz w:val="28"/>
          <w:szCs w:val="28"/>
        </w:rPr>
      </w:pPr>
      <w:r w:rsidRPr="00B82407">
        <w:rPr>
          <w:rFonts w:ascii="Times New Roman" w:hAnsi="Times New Roman"/>
          <w:sz w:val="28"/>
          <w:szCs w:val="28"/>
        </w:rPr>
        <w:lastRenderedPageBreak/>
        <w:t>ПРИЛОЖЕНИЕ № 2</w:t>
      </w:r>
    </w:p>
    <w:p w:rsidR="00B82407" w:rsidRPr="00B82407" w:rsidRDefault="00B82407" w:rsidP="00BF4877">
      <w:pPr>
        <w:pStyle w:val="afff"/>
        <w:ind w:left="5103"/>
        <w:jc w:val="center"/>
        <w:rPr>
          <w:rFonts w:ascii="Times New Roman" w:hAnsi="Times New Roman"/>
          <w:sz w:val="28"/>
          <w:szCs w:val="28"/>
        </w:rPr>
      </w:pPr>
      <w:r w:rsidRPr="00B82407">
        <w:rPr>
          <w:rFonts w:ascii="Times New Roman" w:hAnsi="Times New Roman"/>
          <w:sz w:val="28"/>
          <w:szCs w:val="28"/>
        </w:rPr>
        <w:t xml:space="preserve">к решению Совета </w:t>
      </w:r>
      <w:proofErr w:type="spellStart"/>
      <w:r w:rsidRPr="00B82407">
        <w:rPr>
          <w:rFonts w:ascii="Times New Roman" w:hAnsi="Times New Roman"/>
          <w:sz w:val="28"/>
          <w:szCs w:val="28"/>
        </w:rPr>
        <w:t>Хоперского</w:t>
      </w:r>
      <w:proofErr w:type="spellEnd"/>
      <w:r w:rsidRPr="00B82407">
        <w:rPr>
          <w:rFonts w:ascii="Times New Roman" w:hAnsi="Times New Roman"/>
          <w:sz w:val="28"/>
          <w:szCs w:val="28"/>
        </w:rPr>
        <w:t xml:space="preserve">  сельского пос</w:t>
      </w:r>
      <w:r>
        <w:rPr>
          <w:rFonts w:ascii="Times New Roman" w:hAnsi="Times New Roman"/>
          <w:sz w:val="28"/>
          <w:szCs w:val="28"/>
        </w:rPr>
        <w:t xml:space="preserve">еления </w:t>
      </w:r>
      <w:proofErr w:type="spellStart"/>
      <w:r>
        <w:rPr>
          <w:rFonts w:ascii="Times New Roman" w:hAnsi="Times New Roman"/>
          <w:sz w:val="28"/>
          <w:szCs w:val="28"/>
        </w:rPr>
        <w:t>Тихорецкого</w:t>
      </w:r>
      <w:proofErr w:type="spellEnd"/>
      <w:r>
        <w:rPr>
          <w:rFonts w:ascii="Times New Roman" w:hAnsi="Times New Roman"/>
          <w:sz w:val="28"/>
          <w:szCs w:val="28"/>
        </w:rPr>
        <w:t xml:space="preserve"> района  от 2</w:t>
      </w:r>
      <w:r w:rsidR="00BF4877">
        <w:rPr>
          <w:rFonts w:ascii="Times New Roman" w:hAnsi="Times New Roman"/>
          <w:sz w:val="28"/>
          <w:szCs w:val="28"/>
        </w:rPr>
        <w:t>6</w:t>
      </w:r>
      <w:r>
        <w:rPr>
          <w:rFonts w:ascii="Times New Roman" w:hAnsi="Times New Roman"/>
          <w:sz w:val="28"/>
          <w:szCs w:val="28"/>
        </w:rPr>
        <w:t>.0</w:t>
      </w:r>
      <w:r w:rsidR="008A3459">
        <w:rPr>
          <w:rFonts w:ascii="Times New Roman" w:hAnsi="Times New Roman"/>
          <w:sz w:val="28"/>
          <w:szCs w:val="28"/>
        </w:rPr>
        <w:t>2</w:t>
      </w:r>
      <w:r>
        <w:rPr>
          <w:rFonts w:ascii="Times New Roman" w:hAnsi="Times New Roman"/>
          <w:sz w:val="28"/>
          <w:szCs w:val="28"/>
        </w:rPr>
        <w:t>.201</w:t>
      </w:r>
      <w:r w:rsidR="00BF4877">
        <w:rPr>
          <w:rFonts w:ascii="Times New Roman" w:hAnsi="Times New Roman"/>
          <w:sz w:val="28"/>
          <w:szCs w:val="28"/>
        </w:rPr>
        <w:t>4</w:t>
      </w:r>
      <w:r w:rsidRPr="00B82407">
        <w:rPr>
          <w:rFonts w:ascii="Times New Roman" w:hAnsi="Times New Roman"/>
          <w:sz w:val="28"/>
          <w:szCs w:val="28"/>
        </w:rPr>
        <w:t xml:space="preserve">  № </w:t>
      </w:r>
      <w:r w:rsidR="00BF4877">
        <w:rPr>
          <w:rFonts w:ascii="Times New Roman" w:hAnsi="Times New Roman"/>
          <w:sz w:val="28"/>
          <w:szCs w:val="28"/>
        </w:rPr>
        <w:t>__</w:t>
      </w: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center"/>
        <w:rPr>
          <w:rFonts w:ascii="Times New Roman" w:hAnsi="Times New Roman" w:cs="Times New Roman"/>
          <w:sz w:val="28"/>
          <w:szCs w:val="28"/>
        </w:rPr>
      </w:pPr>
      <w:r w:rsidRPr="00B82407">
        <w:rPr>
          <w:rFonts w:ascii="Times New Roman" w:hAnsi="Times New Roman" w:cs="Times New Roman"/>
          <w:sz w:val="28"/>
          <w:szCs w:val="28"/>
        </w:rPr>
        <w:t>СОСТАВ</w:t>
      </w:r>
    </w:p>
    <w:p w:rsidR="00B82407" w:rsidRPr="00B82407" w:rsidRDefault="00B82407" w:rsidP="008A3459">
      <w:pPr>
        <w:jc w:val="center"/>
        <w:rPr>
          <w:rFonts w:ascii="Times New Roman" w:hAnsi="Times New Roman" w:cs="Times New Roman"/>
          <w:sz w:val="28"/>
          <w:szCs w:val="28"/>
        </w:rPr>
      </w:pPr>
      <w:r w:rsidRPr="00B82407">
        <w:rPr>
          <w:rFonts w:ascii="Times New Roman" w:hAnsi="Times New Roman" w:cs="Times New Roman"/>
          <w:sz w:val="28"/>
          <w:szCs w:val="28"/>
        </w:rPr>
        <w:t xml:space="preserve">оргкомитета по проведению публичных слушаний по теме «Рассмотрение проекта решения Совета Хоперского сельского поселения Тихорецкого района «О внесении изменений в Устав </w:t>
      </w:r>
      <w:proofErr w:type="spellStart"/>
      <w:r w:rsidRPr="00B82407">
        <w:rPr>
          <w:rFonts w:ascii="Times New Roman" w:hAnsi="Times New Roman" w:cs="Times New Roman"/>
          <w:sz w:val="28"/>
          <w:szCs w:val="28"/>
        </w:rPr>
        <w:t>Хоперского</w:t>
      </w:r>
      <w:proofErr w:type="spellEnd"/>
      <w:r w:rsidRPr="00B82407">
        <w:rPr>
          <w:rFonts w:ascii="Times New Roman" w:hAnsi="Times New Roman" w:cs="Times New Roman"/>
          <w:sz w:val="28"/>
          <w:szCs w:val="28"/>
        </w:rPr>
        <w:t xml:space="preserve"> сельского поселения</w:t>
      </w:r>
    </w:p>
    <w:p w:rsidR="00B82407" w:rsidRPr="00B82407" w:rsidRDefault="00B82407" w:rsidP="008A3459">
      <w:pPr>
        <w:jc w:val="center"/>
        <w:rPr>
          <w:rFonts w:ascii="Times New Roman" w:hAnsi="Times New Roman" w:cs="Times New Roman"/>
          <w:sz w:val="28"/>
          <w:szCs w:val="28"/>
        </w:rPr>
      </w:pPr>
      <w:r w:rsidRPr="00B82407">
        <w:rPr>
          <w:rFonts w:ascii="Times New Roman" w:hAnsi="Times New Roman" w:cs="Times New Roman"/>
          <w:sz w:val="28"/>
          <w:szCs w:val="28"/>
        </w:rPr>
        <w:t>Тихорецкого района»</w:t>
      </w:r>
    </w:p>
    <w:p w:rsidR="00B82407" w:rsidRPr="00B82407" w:rsidRDefault="00B82407" w:rsidP="008A3459">
      <w:pPr>
        <w:jc w:val="both"/>
        <w:rPr>
          <w:rFonts w:ascii="Times New Roman" w:hAnsi="Times New Roman" w:cs="Times New Roman"/>
          <w:sz w:val="28"/>
          <w:szCs w:val="28"/>
        </w:rPr>
      </w:pPr>
    </w:p>
    <w:tbl>
      <w:tblPr>
        <w:tblW w:w="0" w:type="auto"/>
        <w:tblLook w:val="04A0"/>
      </w:tblPr>
      <w:tblGrid>
        <w:gridCol w:w="4926"/>
        <w:gridCol w:w="4926"/>
      </w:tblGrid>
      <w:tr w:rsidR="00B82407" w:rsidRPr="007724DD" w:rsidTr="007724DD">
        <w:tc>
          <w:tcPr>
            <w:tcW w:w="4926" w:type="dxa"/>
          </w:tcPr>
          <w:p w:rsidR="00B82407" w:rsidRPr="007724DD" w:rsidRDefault="008A3459" w:rsidP="008A3459">
            <w:pPr>
              <w:jc w:val="both"/>
              <w:rPr>
                <w:rFonts w:ascii="Times New Roman" w:hAnsi="Times New Roman" w:cs="Times New Roman"/>
                <w:sz w:val="28"/>
                <w:szCs w:val="28"/>
              </w:rPr>
            </w:pPr>
            <w:proofErr w:type="spellStart"/>
            <w:r>
              <w:rPr>
                <w:rFonts w:ascii="Times New Roman" w:hAnsi="Times New Roman" w:cs="Times New Roman"/>
                <w:sz w:val="28"/>
                <w:szCs w:val="28"/>
              </w:rPr>
              <w:t>Афанасенко</w:t>
            </w:r>
            <w:proofErr w:type="spellEnd"/>
            <w:r w:rsidR="00B82407" w:rsidRPr="007724DD">
              <w:rPr>
                <w:rFonts w:ascii="Times New Roman" w:hAnsi="Times New Roman" w:cs="Times New Roman"/>
                <w:sz w:val="28"/>
                <w:szCs w:val="28"/>
              </w:rPr>
              <w:t xml:space="preserve"> </w:t>
            </w:r>
          </w:p>
          <w:p w:rsidR="00B82407" w:rsidRPr="007724DD" w:rsidRDefault="008A3459" w:rsidP="008A3459">
            <w:pPr>
              <w:jc w:val="both"/>
              <w:rPr>
                <w:rFonts w:ascii="Times New Roman" w:hAnsi="Times New Roman" w:cs="Times New Roman"/>
                <w:sz w:val="28"/>
                <w:szCs w:val="28"/>
              </w:rPr>
            </w:pPr>
            <w:proofErr w:type="spellStart"/>
            <w:r>
              <w:rPr>
                <w:rFonts w:ascii="Times New Roman" w:hAnsi="Times New Roman" w:cs="Times New Roman"/>
                <w:sz w:val="28"/>
                <w:szCs w:val="28"/>
              </w:rPr>
              <w:t>Инга</w:t>
            </w:r>
            <w:proofErr w:type="spellEnd"/>
            <w:r>
              <w:rPr>
                <w:rFonts w:ascii="Times New Roman" w:hAnsi="Times New Roman" w:cs="Times New Roman"/>
                <w:sz w:val="28"/>
                <w:szCs w:val="28"/>
              </w:rPr>
              <w:t xml:space="preserve"> Анатольевна</w:t>
            </w:r>
          </w:p>
        </w:tc>
        <w:tc>
          <w:tcPr>
            <w:tcW w:w="4926" w:type="dxa"/>
          </w:tcPr>
          <w:p w:rsidR="00B82407" w:rsidRPr="007724DD" w:rsidRDefault="00E31BA3" w:rsidP="008A3459">
            <w:pPr>
              <w:jc w:val="both"/>
              <w:rPr>
                <w:rFonts w:ascii="Times New Roman" w:hAnsi="Times New Roman" w:cs="Times New Roman"/>
                <w:sz w:val="28"/>
                <w:szCs w:val="28"/>
              </w:rPr>
            </w:pPr>
            <w:r>
              <w:rPr>
                <w:rFonts w:ascii="Times New Roman" w:hAnsi="Times New Roman" w:cs="Times New Roman"/>
                <w:sz w:val="28"/>
                <w:szCs w:val="28"/>
              </w:rPr>
              <w:t>-</w:t>
            </w:r>
            <w:r w:rsidR="00B82407" w:rsidRPr="007724DD">
              <w:rPr>
                <w:rFonts w:ascii="Times New Roman" w:hAnsi="Times New Roman" w:cs="Times New Roman"/>
                <w:sz w:val="28"/>
                <w:szCs w:val="28"/>
              </w:rPr>
              <w:t>начальник общего отдела администрации Хоперского сельского поселения</w:t>
            </w:r>
            <w:r w:rsidR="00E90B2E">
              <w:rPr>
                <w:rFonts w:ascii="Times New Roman" w:hAnsi="Times New Roman" w:cs="Times New Roman"/>
                <w:sz w:val="28"/>
                <w:szCs w:val="28"/>
              </w:rPr>
              <w:t xml:space="preserve"> Тихорецкого района</w:t>
            </w:r>
            <w:r>
              <w:rPr>
                <w:rFonts w:ascii="Times New Roman" w:hAnsi="Times New Roman" w:cs="Times New Roman"/>
                <w:sz w:val="28"/>
                <w:szCs w:val="28"/>
              </w:rPr>
              <w:t>;</w:t>
            </w:r>
          </w:p>
          <w:p w:rsidR="00B82407" w:rsidRPr="007724DD" w:rsidRDefault="00B82407" w:rsidP="008A3459">
            <w:pPr>
              <w:jc w:val="both"/>
              <w:rPr>
                <w:rFonts w:ascii="Times New Roman" w:hAnsi="Times New Roman" w:cs="Times New Roman"/>
                <w:sz w:val="28"/>
                <w:szCs w:val="28"/>
              </w:rPr>
            </w:pPr>
          </w:p>
        </w:tc>
      </w:tr>
      <w:tr w:rsidR="00B82407" w:rsidRPr="007724DD" w:rsidTr="007724DD">
        <w:tc>
          <w:tcPr>
            <w:tcW w:w="4926" w:type="dxa"/>
          </w:tcPr>
          <w:p w:rsidR="00B82407" w:rsidRPr="007724DD" w:rsidRDefault="00B82407" w:rsidP="008A3459">
            <w:pPr>
              <w:jc w:val="both"/>
              <w:rPr>
                <w:rFonts w:ascii="Times New Roman" w:hAnsi="Times New Roman" w:cs="Times New Roman"/>
                <w:sz w:val="28"/>
                <w:szCs w:val="28"/>
              </w:rPr>
            </w:pPr>
            <w:r w:rsidRPr="007724DD">
              <w:rPr>
                <w:rFonts w:ascii="Times New Roman" w:hAnsi="Times New Roman" w:cs="Times New Roman"/>
                <w:sz w:val="28"/>
                <w:szCs w:val="28"/>
              </w:rPr>
              <w:t xml:space="preserve">Вишнякова </w:t>
            </w:r>
          </w:p>
          <w:p w:rsidR="00B82407" w:rsidRPr="007724DD" w:rsidRDefault="00B82407" w:rsidP="008A3459">
            <w:pPr>
              <w:jc w:val="both"/>
              <w:rPr>
                <w:rFonts w:ascii="Times New Roman" w:hAnsi="Times New Roman" w:cs="Times New Roman"/>
                <w:sz w:val="28"/>
                <w:szCs w:val="28"/>
              </w:rPr>
            </w:pPr>
            <w:r w:rsidRPr="007724DD">
              <w:rPr>
                <w:rFonts w:ascii="Times New Roman" w:hAnsi="Times New Roman" w:cs="Times New Roman"/>
                <w:sz w:val="28"/>
                <w:szCs w:val="28"/>
              </w:rPr>
              <w:t>Валентина Федоровна</w:t>
            </w:r>
          </w:p>
        </w:tc>
        <w:tc>
          <w:tcPr>
            <w:tcW w:w="4926" w:type="dxa"/>
          </w:tcPr>
          <w:p w:rsidR="00B82407" w:rsidRPr="007724DD" w:rsidRDefault="00E31BA3" w:rsidP="008A3459">
            <w:pPr>
              <w:jc w:val="both"/>
              <w:rPr>
                <w:rFonts w:ascii="Times New Roman" w:hAnsi="Times New Roman" w:cs="Times New Roman"/>
                <w:sz w:val="28"/>
                <w:szCs w:val="28"/>
              </w:rPr>
            </w:pPr>
            <w:r>
              <w:rPr>
                <w:rFonts w:ascii="Times New Roman" w:hAnsi="Times New Roman" w:cs="Times New Roman"/>
                <w:sz w:val="28"/>
                <w:szCs w:val="28"/>
              </w:rPr>
              <w:t>-</w:t>
            </w:r>
            <w:r w:rsidR="00B82407" w:rsidRPr="007724DD">
              <w:rPr>
                <w:rFonts w:ascii="Times New Roman" w:hAnsi="Times New Roman" w:cs="Times New Roman"/>
                <w:sz w:val="28"/>
                <w:szCs w:val="28"/>
              </w:rPr>
              <w:t xml:space="preserve">депутат </w:t>
            </w:r>
            <w:r w:rsidR="00E90B2E">
              <w:rPr>
                <w:rFonts w:ascii="Times New Roman" w:hAnsi="Times New Roman" w:cs="Times New Roman"/>
                <w:sz w:val="28"/>
                <w:szCs w:val="28"/>
              </w:rPr>
              <w:t xml:space="preserve">Совета </w:t>
            </w:r>
            <w:r w:rsidR="00B82407" w:rsidRPr="007724DD">
              <w:rPr>
                <w:rFonts w:ascii="Times New Roman" w:hAnsi="Times New Roman" w:cs="Times New Roman"/>
                <w:sz w:val="28"/>
                <w:szCs w:val="28"/>
              </w:rPr>
              <w:t>Хоперского сельского поселения</w:t>
            </w:r>
            <w:r w:rsidR="00E90B2E">
              <w:rPr>
                <w:rFonts w:ascii="Times New Roman" w:hAnsi="Times New Roman" w:cs="Times New Roman"/>
                <w:sz w:val="28"/>
                <w:szCs w:val="28"/>
              </w:rPr>
              <w:t xml:space="preserve"> Тихорецкого района</w:t>
            </w:r>
            <w:r>
              <w:rPr>
                <w:rFonts w:ascii="Times New Roman" w:hAnsi="Times New Roman" w:cs="Times New Roman"/>
                <w:sz w:val="28"/>
                <w:szCs w:val="28"/>
              </w:rPr>
              <w:t>;</w:t>
            </w:r>
          </w:p>
          <w:p w:rsidR="00B82407" w:rsidRPr="007724DD" w:rsidRDefault="00B82407" w:rsidP="008A3459">
            <w:pPr>
              <w:jc w:val="both"/>
              <w:rPr>
                <w:rFonts w:ascii="Times New Roman" w:hAnsi="Times New Roman" w:cs="Times New Roman"/>
                <w:sz w:val="28"/>
                <w:szCs w:val="28"/>
              </w:rPr>
            </w:pPr>
          </w:p>
        </w:tc>
      </w:tr>
      <w:tr w:rsidR="00B82407" w:rsidRPr="007724DD" w:rsidTr="007724DD">
        <w:tc>
          <w:tcPr>
            <w:tcW w:w="4926" w:type="dxa"/>
          </w:tcPr>
          <w:p w:rsidR="00E82D20" w:rsidRPr="00E82D20" w:rsidRDefault="00E82D20" w:rsidP="008A3459">
            <w:pPr>
              <w:jc w:val="both"/>
              <w:rPr>
                <w:rFonts w:ascii="Times New Roman" w:hAnsi="Times New Roman" w:cs="Times New Roman"/>
                <w:sz w:val="28"/>
                <w:szCs w:val="28"/>
              </w:rPr>
            </w:pPr>
            <w:proofErr w:type="spellStart"/>
            <w:r w:rsidRPr="00E82D20">
              <w:rPr>
                <w:rFonts w:ascii="Times New Roman" w:hAnsi="Times New Roman" w:cs="Times New Roman"/>
                <w:sz w:val="28"/>
                <w:szCs w:val="28"/>
              </w:rPr>
              <w:t>Шапошник</w:t>
            </w:r>
            <w:proofErr w:type="spellEnd"/>
            <w:r w:rsidRPr="00E82D20">
              <w:rPr>
                <w:rFonts w:ascii="Times New Roman" w:hAnsi="Times New Roman" w:cs="Times New Roman"/>
                <w:sz w:val="28"/>
                <w:szCs w:val="28"/>
              </w:rPr>
              <w:t xml:space="preserve"> </w:t>
            </w:r>
          </w:p>
          <w:p w:rsidR="00E82D20" w:rsidRPr="00E82D20" w:rsidRDefault="00E82D20" w:rsidP="008A3459">
            <w:pPr>
              <w:jc w:val="both"/>
              <w:rPr>
                <w:rFonts w:ascii="Times New Roman" w:hAnsi="Times New Roman" w:cs="Times New Roman"/>
                <w:sz w:val="28"/>
                <w:szCs w:val="28"/>
              </w:rPr>
            </w:pPr>
            <w:r w:rsidRPr="00E82D20">
              <w:rPr>
                <w:rFonts w:ascii="Times New Roman" w:hAnsi="Times New Roman" w:cs="Times New Roman"/>
                <w:sz w:val="28"/>
                <w:szCs w:val="28"/>
              </w:rPr>
              <w:t xml:space="preserve">Елена Юрьевна,                                     </w:t>
            </w:r>
          </w:p>
          <w:p w:rsidR="00B82407" w:rsidRPr="007724DD" w:rsidRDefault="00B82407" w:rsidP="008A3459">
            <w:pPr>
              <w:jc w:val="both"/>
              <w:rPr>
                <w:rFonts w:ascii="Times New Roman" w:hAnsi="Times New Roman" w:cs="Times New Roman"/>
                <w:sz w:val="28"/>
                <w:szCs w:val="28"/>
              </w:rPr>
            </w:pPr>
          </w:p>
        </w:tc>
        <w:tc>
          <w:tcPr>
            <w:tcW w:w="4926" w:type="dxa"/>
          </w:tcPr>
          <w:p w:rsidR="00B82407" w:rsidRPr="007724DD" w:rsidRDefault="00E31BA3" w:rsidP="008A3459">
            <w:pPr>
              <w:jc w:val="both"/>
              <w:rPr>
                <w:rFonts w:ascii="Times New Roman" w:hAnsi="Times New Roman" w:cs="Times New Roman"/>
                <w:sz w:val="28"/>
                <w:szCs w:val="28"/>
              </w:rPr>
            </w:pPr>
            <w:r>
              <w:rPr>
                <w:rFonts w:ascii="Times New Roman" w:hAnsi="Times New Roman" w:cs="Times New Roman"/>
                <w:sz w:val="28"/>
                <w:szCs w:val="28"/>
              </w:rPr>
              <w:t>-</w:t>
            </w:r>
            <w:r w:rsidR="00B82407" w:rsidRPr="007724DD">
              <w:rPr>
                <w:rFonts w:ascii="Times New Roman" w:hAnsi="Times New Roman" w:cs="Times New Roman"/>
                <w:sz w:val="28"/>
                <w:szCs w:val="28"/>
              </w:rPr>
              <w:t xml:space="preserve">депутат </w:t>
            </w:r>
            <w:r w:rsidR="00E90B2E">
              <w:rPr>
                <w:rFonts w:ascii="Times New Roman" w:hAnsi="Times New Roman" w:cs="Times New Roman"/>
                <w:sz w:val="28"/>
                <w:szCs w:val="28"/>
              </w:rPr>
              <w:t xml:space="preserve">Совета </w:t>
            </w:r>
            <w:r w:rsidR="00B82407" w:rsidRPr="007724DD">
              <w:rPr>
                <w:rFonts w:ascii="Times New Roman" w:hAnsi="Times New Roman" w:cs="Times New Roman"/>
                <w:sz w:val="28"/>
                <w:szCs w:val="28"/>
              </w:rPr>
              <w:t>Хоперского сельского поселения</w:t>
            </w:r>
            <w:r w:rsidR="00E90B2E">
              <w:rPr>
                <w:rFonts w:ascii="Times New Roman" w:hAnsi="Times New Roman" w:cs="Times New Roman"/>
                <w:sz w:val="28"/>
                <w:szCs w:val="28"/>
              </w:rPr>
              <w:t xml:space="preserve"> Тихорецкого района</w:t>
            </w:r>
            <w:r>
              <w:rPr>
                <w:rFonts w:ascii="Times New Roman" w:hAnsi="Times New Roman" w:cs="Times New Roman"/>
                <w:sz w:val="28"/>
                <w:szCs w:val="28"/>
              </w:rPr>
              <w:t>.</w:t>
            </w:r>
            <w:r w:rsidR="00B82407" w:rsidRPr="007724DD">
              <w:rPr>
                <w:rFonts w:ascii="Times New Roman" w:hAnsi="Times New Roman" w:cs="Times New Roman"/>
                <w:sz w:val="28"/>
                <w:szCs w:val="28"/>
              </w:rPr>
              <w:t xml:space="preserve"> </w:t>
            </w:r>
          </w:p>
          <w:p w:rsidR="00B82407" w:rsidRPr="007724DD" w:rsidRDefault="00B82407" w:rsidP="008A3459">
            <w:pPr>
              <w:jc w:val="both"/>
              <w:rPr>
                <w:rFonts w:ascii="Times New Roman" w:hAnsi="Times New Roman" w:cs="Times New Roman"/>
                <w:sz w:val="28"/>
                <w:szCs w:val="28"/>
              </w:rPr>
            </w:pPr>
          </w:p>
        </w:tc>
      </w:tr>
    </w:tbl>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r w:rsidRPr="00B82407">
        <w:rPr>
          <w:rFonts w:ascii="Times New Roman" w:hAnsi="Times New Roman" w:cs="Times New Roman"/>
          <w:sz w:val="28"/>
          <w:szCs w:val="28"/>
        </w:rPr>
        <w:t xml:space="preserve">Глава Хоперского </w:t>
      </w:r>
      <w:proofErr w:type="gramStart"/>
      <w:r w:rsidRPr="00B82407">
        <w:rPr>
          <w:rFonts w:ascii="Times New Roman" w:hAnsi="Times New Roman" w:cs="Times New Roman"/>
          <w:sz w:val="28"/>
          <w:szCs w:val="28"/>
        </w:rPr>
        <w:t>сельского</w:t>
      </w:r>
      <w:proofErr w:type="gramEnd"/>
      <w:r w:rsidRPr="00B82407">
        <w:rPr>
          <w:rFonts w:ascii="Times New Roman" w:hAnsi="Times New Roman" w:cs="Times New Roman"/>
          <w:sz w:val="28"/>
          <w:szCs w:val="28"/>
        </w:rPr>
        <w:t xml:space="preserve"> </w:t>
      </w:r>
    </w:p>
    <w:p w:rsidR="00B82407" w:rsidRPr="00B82407" w:rsidRDefault="00B82407" w:rsidP="008A3459">
      <w:pPr>
        <w:jc w:val="both"/>
        <w:rPr>
          <w:rFonts w:ascii="Times New Roman" w:hAnsi="Times New Roman" w:cs="Times New Roman"/>
          <w:sz w:val="28"/>
          <w:szCs w:val="28"/>
        </w:rPr>
      </w:pPr>
      <w:r w:rsidRPr="00B82407">
        <w:rPr>
          <w:rFonts w:ascii="Times New Roman" w:hAnsi="Times New Roman" w:cs="Times New Roman"/>
          <w:sz w:val="28"/>
          <w:szCs w:val="28"/>
        </w:rPr>
        <w:t xml:space="preserve">поселения </w:t>
      </w:r>
      <w:proofErr w:type="spellStart"/>
      <w:r w:rsidRPr="00B82407">
        <w:rPr>
          <w:rFonts w:ascii="Times New Roman" w:hAnsi="Times New Roman" w:cs="Times New Roman"/>
          <w:sz w:val="28"/>
          <w:szCs w:val="28"/>
        </w:rPr>
        <w:t>Тихорецкого</w:t>
      </w:r>
      <w:proofErr w:type="spellEnd"/>
      <w:r w:rsidRPr="00B82407">
        <w:rPr>
          <w:rFonts w:ascii="Times New Roman" w:hAnsi="Times New Roman" w:cs="Times New Roman"/>
          <w:sz w:val="28"/>
          <w:szCs w:val="28"/>
        </w:rPr>
        <w:t xml:space="preserve"> района                                                            </w:t>
      </w:r>
      <w:proofErr w:type="spellStart"/>
      <w:r w:rsidRPr="00B82407">
        <w:rPr>
          <w:rFonts w:ascii="Times New Roman" w:hAnsi="Times New Roman" w:cs="Times New Roman"/>
          <w:sz w:val="28"/>
          <w:szCs w:val="28"/>
        </w:rPr>
        <w:t>С.Ю.Писанов</w:t>
      </w:r>
      <w:proofErr w:type="spellEnd"/>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E31BA3" w:rsidRDefault="00E31BA3" w:rsidP="008A3459">
      <w:pPr>
        <w:jc w:val="both"/>
        <w:rPr>
          <w:rFonts w:ascii="Times New Roman" w:hAnsi="Times New Roman" w:cs="Times New Roman"/>
          <w:sz w:val="28"/>
          <w:szCs w:val="28"/>
        </w:rPr>
      </w:pPr>
    </w:p>
    <w:p w:rsidR="008F3666" w:rsidRPr="00B82407" w:rsidRDefault="008F3666"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Default="00B82407" w:rsidP="008A3459">
      <w:pPr>
        <w:jc w:val="both"/>
        <w:rPr>
          <w:rFonts w:ascii="Times New Roman" w:hAnsi="Times New Roman" w:cs="Times New Roman"/>
          <w:sz w:val="28"/>
          <w:szCs w:val="28"/>
        </w:rPr>
      </w:pPr>
    </w:p>
    <w:p w:rsidR="00E90B2E" w:rsidRPr="00B82407" w:rsidRDefault="00E90B2E" w:rsidP="008A3459">
      <w:pPr>
        <w:jc w:val="both"/>
        <w:rPr>
          <w:rFonts w:ascii="Times New Roman" w:hAnsi="Times New Roman" w:cs="Times New Roman"/>
          <w:sz w:val="28"/>
          <w:szCs w:val="28"/>
        </w:rPr>
      </w:pPr>
    </w:p>
    <w:p w:rsidR="00B82407" w:rsidRPr="00B82407" w:rsidRDefault="00B82407" w:rsidP="00BF4877">
      <w:pPr>
        <w:pStyle w:val="afff"/>
        <w:ind w:left="5103"/>
        <w:jc w:val="center"/>
        <w:rPr>
          <w:rFonts w:ascii="Times New Roman" w:hAnsi="Times New Roman"/>
          <w:sz w:val="28"/>
          <w:szCs w:val="28"/>
        </w:rPr>
      </w:pPr>
      <w:r w:rsidRPr="00B82407">
        <w:rPr>
          <w:rFonts w:ascii="Times New Roman" w:hAnsi="Times New Roman"/>
          <w:sz w:val="28"/>
          <w:szCs w:val="28"/>
        </w:rPr>
        <w:lastRenderedPageBreak/>
        <w:t>ПРИЛОЖЕНИЕ № 3</w:t>
      </w:r>
    </w:p>
    <w:p w:rsidR="00B82407" w:rsidRPr="00B82407" w:rsidRDefault="00B82407" w:rsidP="00BF4877">
      <w:pPr>
        <w:pStyle w:val="afff"/>
        <w:ind w:left="5103"/>
        <w:jc w:val="center"/>
        <w:rPr>
          <w:rFonts w:ascii="Times New Roman" w:hAnsi="Times New Roman"/>
          <w:sz w:val="28"/>
          <w:szCs w:val="28"/>
        </w:rPr>
      </w:pPr>
      <w:r w:rsidRPr="00B82407">
        <w:rPr>
          <w:rFonts w:ascii="Times New Roman" w:hAnsi="Times New Roman"/>
          <w:sz w:val="28"/>
          <w:szCs w:val="28"/>
        </w:rPr>
        <w:t xml:space="preserve">к решению Совета </w:t>
      </w:r>
      <w:proofErr w:type="spellStart"/>
      <w:r w:rsidRPr="00B82407">
        <w:rPr>
          <w:rFonts w:ascii="Times New Roman" w:hAnsi="Times New Roman"/>
          <w:sz w:val="28"/>
          <w:szCs w:val="28"/>
        </w:rPr>
        <w:t>Хоперского</w:t>
      </w:r>
      <w:proofErr w:type="spellEnd"/>
      <w:r w:rsidRPr="00B82407">
        <w:rPr>
          <w:rFonts w:ascii="Times New Roman" w:hAnsi="Times New Roman"/>
          <w:sz w:val="28"/>
          <w:szCs w:val="28"/>
        </w:rPr>
        <w:t xml:space="preserve">  сельского поселения </w:t>
      </w:r>
      <w:proofErr w:type="spellStart"/>
      <w:r w:rsidRPr="00B82407">
        <w:rPr>
          <w:rFonts w:ascii="Times New Roman" w:hAnsi="Times New Roman"/>
          <w:sz w:val="28"/>
          <w:szCs w:val="28"/>
        </w:rPr>
        <w:t>Тихорецкого</w:t>
      </w:r>
      <w:proofErr w:type="spellEnd"/>
      <w:r w:rsidRPr="00B82407">
        <w:rPr>
          <w:rFonts w:ascii="Times New Roman" w:hAnsi="Times New Roman"/>
          <w:sz w:val="28"/>
          <w:szCs w:val="28"/>
        </w:rPr>
        <w:t xml:space="preserve"> района  от </w:t>
      </w:r>
      <w:r>
        <w:rPr>
          <w:rFonts w:ascii="Times New Roman" w:hAnsi="Times New Roman"/>
          <w:sz w:val="28"/>
          <w:szCs w:val="28"/>
        </w:rPr>
        <w:t>2</w:t>
      </w:r>
      <w:r w:rsidR="00BF4877">
        <w:rPr>
          <w:rFonts w:ascii="Times New Roman" w:hAnsi="Times New Roman"/>
          <w:sz w:val="28"/>
          <w:szCs w:val="28"/>
        </w:rPr>
        <w:t>6</w:t>
      </w:r>
      <w:r>
        <w:rPr>
          <w:rFonts w:ascii="Times New Roman" w:hAnsi="Times New Roman"/>
          <w:sz w:val="28"/>
          <w:szCs w:val="28"/>
        </w:rPr>
        <w:t>.0</w:t>
      </w:r>
      <w:r w:rsidR="008A3459">
        <w:rPr>
          <w:rFonts w:ascii="Times New Roman" w:hAnsi="Times New Roman"/>
          <w:sz w:val="28"/>
          <w:szCs w:val="28"/>
        </w:rPr>
        <w:t>2</w:t>
      </w:r>
      <w:r>
        <w:rPr>
          <w:rFonts w:ascii="Times New Roman" w:hAnsi="Times New Roman"/>
          <w:sz w:val="28"/>
          <w:szCs w:val="28"/>
        </w:rPr>
        <w:t>.201</w:t>
      </w:r>
      <w:r w:rsidR="00BF4877">
        <w:rPr>
          <w:rFonts w:ascii="Times New Roman" w:hAnsi="Times New Roman"/>
          <w:sz w:val="28"/>
          <w:szCs w:val="28"/>
        </w:rPr>
        <w:t>4</w:t>
      </w:r>
      <w:r w:rsidRPr="00B82407">
        <w:rPr>
          <w:rFonts w:ascii="Times New Roman" w:hAnsi="Times New Roman"/>
          <w:sz w:val="28"/>
          <w:szCs w:val="28"/>
        </w:rPr>
        <w:t xml:space="preserve">  № </w:t>
      </w:r>
      <w:r w:rsidR="00BF4877">
        <w:rPr>
          <w:rFonts w:ascii="Times New Roman" w:hAnsi="Times New Roman"/>
          <w:sz w:val="28"/>
          <w:szCs w:val="28"/>
        </w:rPr>
        <w:t>___</w:t>
      </w: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center"/>
        <w:rPr>
          <w:rFonts w:ascii="Times New Roman" w:hAnsi="Times New Roman" w:cs="Times New Roman"/>
          <w:sz w:val="28"/>
          <w:szCs w:val="28"/>
        </w:rPr>
      </w:pPr>
      <w:r w:rsidRPr="00B82407">
        <w:rPr>
          <w:rFonts w:ascii="Times New Roman" w:hAnsi="Times New Roman" w:cs="Times New Roman"/>
          <w:sz w:val="28"/>
          <w:szCs w:val="28"/>
        </w:rPr>
        <w:t>СОСТАВ</w:t>
      </w:r>
    </w:p>
    <w:p w:rsidR="00B82407" w:rsidRPr="00B82407" w:rsidRDefault="00B82407" w:rsidP="008A3459">
      <w:pPr>
        <w:jc w:val="center"/>
        <w:rPr>
          <w:rFonts w:ascii="Times New Roman" w:hAnsi="Times New Roman" w:cs="Times New Roman"/>
          <w:sz w:val="28"/>
          <w:szCs w:val="28"/>
        </w:rPr>
      </w:pPr>
      <w:r w:rsidRPr="00B82407">
        <w:rPr>
          <w:rFonts w:ascii="Times New Roman" w:hAnsi="Times New Roman" w:cs="Times New Roman"/>
          <w:sz w:val="28"/>
          <w:szCs w:val="28"/>
        </w:rPr>
        <w:t>рабочей группы по учету предложений граждан по проекту решения Совета Хоперского сельского поселения Тихорецкого района «О внесении изменений</w:t>
      </w:r>
    </w:p>
    <w:p w:rsidR="00B82407" w:rsidRPr="00B82407" w:rsidRDefault="00B82407" w:rsidP="008A3459">
      <w:pPr>
        <w:jc w:val="center"/>
        <w:rPr>
          <w:rFonts w:ascii="Times New Roman" w:hAnsi="Times New Roman" w:cs="Times New Roman"/>
          <w:sz w:val="28"/>
          <w:szCs w:val="28"/>
        </w:rPr>
      </w:pPr>
      <w:r w:rsidRPr="00B82407">
        <w:rPr>
          <w:rFonts w:ascii="Times New Roman" w:hAnsi="Times New Roman" w:cs="Times New Roman"/>
          <w:sz w:val="28"/>
          <w:szCs w:val="28"/>
        </w:rPr>
        <w:t xml:space="preserve">в Устав </w:t>
      </w:r>
      <w:proofErr w:type="spellStart"/>
      <w:r w:rsidRPr="00B82407">
        <w:rPr>
          <w:rFonts w:ascii="Times New Roman" w:hAnsi="Times New Roman" w:cs="Times New Roman"/>
          <w:sz w:val="28"/>
          <w:szCs w:val="28"/>
        </w:rPr>
        <w:t>Хоперского</w:t>
      </w:r>
      <w:proofErr w:type="spellEnd"/>
      <w:r w:rsidRPr="00B82407">
        <w:rPr>
          <w:rFonts w:ascii="Times New Roman" w:hAnsi="Times New Roman" w:cs="Times New Roman"/>
          <w:sz w:val="28"/>
          <w:szCs w:val="28"/>
        </w:rPr>
        <w:t xml:space="preserve"> сельского поселения</w:t>
      </w:r>
    </w:p>
    <w:p w:rsidR="00B82407" w:rsidRPr="00B82407" w:rsidRDefault="00B82407" w:rsidP="008A3459">
      <w:pPr>
        <w:jc w:val="center"/>
        <w:rPr>
          <w:rFonts w:ascii="Times New Roman" w:hAnsi="Times New Roman" w:cs="Times New Roman"/>
          <w:sz w:val="28"/>
          <w:szCs w:val="28"/>
        </w:rPr>
      </w:pPr>
      <w:r w:rsidRPr="00B82407">
        <w:rPr>
          <w:rFonts w:ascii="Times New Roman" w:hAnsi="Times New Roman" w:cs="Times New Roman"/>
          <w:sz w:val="28"/>
          <w:szCs w:val="28"/>
        </w:rPr>
        <w:t>Тихорецкого района»</w:t>
      </w:r>
    </w:p>
    <w:p w:rsidR="00B82407" w:rsidRPr="00B82407" w:rsidRDefault="00B82407" w:rsidP="008A3459">
      <w:pPr>
        <w:jc w:val="both"/>
        <w:rPr>
          <w:rFonts w:ascii="Times New Roman" w:hAnsi="Times New Roman" w:cs="Times New Roman"/>
          <w:sz w:val="28"/>
          <w:szCs w:val="28"/>
        </w:rPr>
      </w:pPr>
      <w:r w:rsidRPr="00B82407">
        <w:rPr>
          <w:rFonts w:ascii="Times New Roman" w:hAnsi="Times New Roman" w:cs="Times New Roman"/>
          <w:sz w:val="28"/>
          <w:szCs w:val="28"/>
        </w:rPr>
        <w:t xml:space="preserve">         </w:t>
      </w:r>
    </w:p>
    <w:tbl>
      <w:tblPr>
        <w:tblW w:w="0" w:type="auto"/>
        <w:tblLook w:val="04A0"/>
      </w:tblPr>
      <w:tblGrid>
        <w:gridCol w:w="4926"/>
        <w:gridCol w:w="4926"/>
      </w:tblGrid>
      <w:tr w:rsidR="00B82407" w:rsidRPr="007724DD" w:rsidTr="007724DD">
        <w:tc>
          <w:tcPr>
            <w:tcW w:w="4926" w:type="dxa"/>
          </w:tcPr>
          <w:p w:rsidR="00B82407" w:rsidRPr="007724DD" w:rsidRDefault="00B82407" w:rsidP="008A3459">
            <w:pPr>
              <w:jc w:val="both"/>
              <w:rPr>
                <w:rFonts w:ascii="Times New Roman" w:hAnsi="Times New Roman" w:cs="Times New Roman"/>
                <w:sz w:val="28"/>
                <w:szCs w:val="28"/>
              </w:rPr>
            </w:pPr>
            <w:r w:rsidRPr="007724DD">
              <w:rPr>
                <w:rFonts w:ascii="Times New Roman" w:hAnsi="Times New Roman" w:cs="Times New Roman"/>
                <w:sz w:val="28"/>
                <w:szCs w:val="28"/>
              </w:rPr>
              <w:t>Волобуева</w:t>
            </w:r>
          </w:p>
          <w:p w:rsidR="00B82407" w:rsidRPr="007724DD" w:rsidRDefault="00B82407" w:rsidP="008A3459">
            <w:pPr>
              <w:jc w:val="both"/>
              <w:rPr>
                <w:rFonts w:ascii="Times New Roman" w:hAnsi="Times New Roman" w:cs="Times New Roman"/>
                <w:sz w:val="28"/>
                <w:szCs w:val="28"/>
              </w:rPr>
            </w:pPr>
            <w:r w:rsidRPr="007724DD">
              <w:rPr>
                <w:rFonts w:ascii="Times New Roman" w:hAnsi="Times New Roman" w:cs="Times New Roman"/>
                <w:sz w:val="28"/>
                <w:szCs w:val="28"/>
              </w:rPr>
              <w:t>Ольга Павловна</w:t>
            </w:r>
          </w:p>
          <w:p w:rsidR="00B82407" w:rsidRPr="007724DD" w:rsidRDefault="00B82407" w:rsidP="008A3459">
            <w:pPr>
              <w:jc w:val="both"/>
              <w:rPr>
                <w:rFonts w:ascii="Times New Roman" w:hAnsi="Times New Roman" w:cs="Times New Roman"/>
                <w:sz w:val="28"/>
                <w:szCs w:val="28"/>
              </w:rPr>
            </w:pPr>
          </w:p>
        </w:tc>
        <w:tc>
          <w:tcPr>
            <w:tcW w:w="4926" w:type="dxa"/>
          </w:tcPr>
          <w:p w:rsidR="00B82407" w:rsidRPr="007724DD" w:rsidRDefault="00E31BA3" w:rsidP="008A3459">
            <w:pPr>
              <w:jc w:val="both"/>
              <w:rPr>
                <w:rFonts w:ascii="Times New Roman" w:hAnsi="Times New Roman" w:cs="Times New Roman"/>
                <w:sz w:val="28"/>
                <w:szCs w:val="28"/>
              </w:rPr>
            </w:pPr>
            <w:r>
              <w:rPr>
                <w:rFonts w:ascii="Times New Roman" w:hAnsi="Times New Roman" w:cs="Times New Roman"/>
                <w:sz w:val="28"/>
                <w:szCs w:val="28"/>
              </w:rPr>
              <w:t>-</w:t>
            </w:r>
            <w:r w:rsidR="00B82407" w:rsidRPr="007724DD">
              <w:rPr>
                <w:rFonts w:ascii="Times New Roman" w:hAnsi="Times New Roman" w:cs="Times New Roman"/>
                <w:sz w:val="28"/>
                <w:szCs w:val="28"/>
              </w:rPr>
              <w:t xml:space="preserve">депутат </w:t>
            </w:r>
            <w:r w:rsidR="00E90B2E">
              <w:rPr>
                <w:rFonts w:ascii="Times New Roman" w:hAnsi="Times New Roman" w:cs="Times New Roman"/>
                <w:sz w:val="28"/>
                <w:szCs w:val="28"/>
              </w:rPr>
              <w:t xml:space="preserve">Совета </w:t>
            </w:r>
            <w:r w:rsidR="00B82407" w:rsidRPr="007724DD">
              <w:rPr>
                <w:rFonts w:ascii="Times New Roman" w:hAnsi="Times New Roman" w:cs="Times New Roman"/>
                <w:sz w:val="28"/>
                <w:szCs w:val="28"/>
              </w:rPr>
              <w:t>Хоперского сельского поселения Тихорецкого района</w:t>
            </w:r>
            <w:r>
              <w:rPr>
                <w:rFonts w:ascii="Times New Roman" w:hAnsi="Times New Roman" w:cs="Times New Roman"/>
                <w:sz w:val="28"/>
                <w:szCs w:val="28"/>
              </w:rPr>
              <w:t>;</w:t>
            </w:r>
          </w:p>
        </w:tc>
      </w:tr>
      <w:tr w:rsidR="00B82407" w:rsidRPr="007724DD" w:rsidTr="007724DD">
        <w:tc>
          <w:tcPr>
            <w:tcW w:w="4926" w:type="dxa"/>
          </w:tcPr>
          <w:p w:rsidR="00B82407" w:rsidRPr="007724DD" w:rsidRDefault="00B82407" w:rsidP="008A3459">
            <w:pPr>
              <w:jc w:val="both"/>
              <w:rPr>
                <w:rFonts w:ascii="Times New Roman" w:hAnsi="Times New Roman" w:cs="Times New Roman"/>
                <w:sz w:val="28"/>
                <w:szCs w:val="28"/>
              </w:rPr>
            </w:pPr>
            <w:r w:rsidRPr="007724DD">
              <w:rPr>
                <w:rFonts w:ascii="Times New Roman" w:hAnsi="Times New Roman" w:cs="Times New Roman"/>
                <w:sz w:val="28"/>
                <w:szCs w:val="28"/>
              </w:rPr>
              <w:t xml:space="preserve">Делова </w:t>
            </w:r>
          </w:p>
          <w:p w:rsidR="00B82407" w:rsidRPr="007724DD" w:rsidRDefault="00B82407" w:rsidP="008A3459">
            <w:pPr>
              <w:jc w:val="both"/>
              <w:rPr>
                <w:rFonts w:ascii="Times New Roman" w:hAnsi="Times New Roman" w:cs="Times New Roman"/>
                <w:sz w:val="28"/>
                <w:szCs w:val="28"/>
              </w:rPr>
            </w:pPr>
            <w:r w:rsidRPr="007724DD">
              <w:rPr>
                <w:rFonts w:ascii="Times New Roman" w:hAnsi="Times New Roman" w:cs="Times New Roman"/>
                <w:sz w:val="28"/>
                <w:szCs w:val="28"/>
              </w:rPr>
              <w:t xml:space="preserve">Светлана Александровна </w:t>
            </w:r>
          </w:p>
          <w:p w:rsidR="00B82407" w:rsidRPr="007724DD" w:rsidRDefault="00B82407" w:rsidP="008A3459">
            <w:pPr>
              <w:jc w:val="both"/>
              <w:rPr>
                <w:rFonts w:ascii="Times New Roman" w:hAnsi="Times New Roman" w:cs="Times New Roman"/>
                <w:sz w:val="28"/>
                <w:szCs w:val="28"/>
              </w:rPr>
            </w:pPr>
          </w:p>
        </w:tc>
        <w:tc>
          <w:tcPr>
            <w:tcW w:w="4926" w:type="dxa"/>
          </w:tcPr>
          <w:p w:rsidR="00B82407" w:rsidRDefault="00B82407" w:rsidP="008A3459">
            <w:pPr>
              <w:jc w:val="both"/>
              <w:rPr>
                <w:rFonts w:ascii="Times New Roman" w:hAnsi="Times New Roman" w:cs="Times New Roman"/>
                <w:sz w:val="28"/>
                <w:szCs w:val="28"/>
              </w:rPr>
            </w:pPr>
            <w:r w:rsidRPr="007724DD">
              <w:rPr>
                <w:rFonts w:ascii="Times New Roman" w:hAnsi="Times New Roman" w:cs="Times New Roman"/>
                <w:sz w:val="28"/>
                <w:szCs w:val="28"/>
              </w:rPr>
              <w:t>-специалист ІІ категории администрации Хоперского сельского поселения Тихорецкого района</w:t>
            </w:r>
            <w:r w:rsidR="00E31BA3">
              <w:rPr>
                <w:rFonts w:ascii="Times New Roman" w:hAnsi="Times New Roman" w:cs="Times New Roman"/>
                <w:sz w:val="28"/>
                <w:szCs w:val="28"/>
              </w:rPr>
              <w:t>;</w:t>
            </w:r>
          </w:p>
          <w:p w:rsidR="00E31BA3" w:rsidRPr="007724DD" w:rsidRDefault="00E31BA3" w:rsidP="008A3459">
            <w:pPr>
              <w:jc w:val="both"/>
              <w:rPr>
                <w:rFonts w:ascii="Times New Roman" w:hAnsi="Times New Roman" w:cs="Times New Roman"/>
                <w:sz w:val="28"/>
                <w:szCs w:val="28"/>
              </w:rPr>
            </w:pPr>
          </w:p>
        </w:tc>
      </w:tr>
      <w:tr w:rsidR="00B82407" w:rsidRPr="007724DD" w:rsidTr="007724DD">
        <w:tc>
          <w:tcPr>
            <w:tcW w:w="4926" w:type="dxa"/>
          </w:tcPr>
          <w:p w:rsidR="00B82407" w:rsidRPr="007724DD" w:rsidRDefault="00B82407" w:rsidP="008A3459">
            <w:pPr>
              <w:jc w:val="both"/>
              <w:rPr>
                <w:rFonts w:ascii="Times New Roman" w:hAnsi="Times New Roman" w:cs="Times New Roman"/>
                <w:sz w:val="28"/>
                <w:szCs w:val="28"/>
              </w:rPr>
            </w:pPr>
            <w:proofErr w:type="spellStart"/>
            <w:r w:rsidRPr="007724DD">
              <w:rPr>
                <w:rFonts w:ascii="Times New Roman" w:hAnsi="Times New Roman" w:cs="Times New Roman"/>
                <w:sz w:val="28"/>
                <w:szCs w:val="28"/>
              </w:rPr>
              <w:t>Марачкова</w:t>
            </w:r>
            <w:proofErr w:type="spellEnd"/>
            <w:r w:rsidRPr="007724DD">
              <w:rPr>
                <w:rFonts w:ascii="Times New Roman" w:hAnsi="Times New Roman" w:cs="Times New Roman"/>
                <w:sz w:val="28"/>
                <w:szCs w:val="28"/>
              </w:rPr>
              <w:t xml:space="preserve"> </w:t>
            </w:r>
          </w:p>
          <w:p w:rsidR="00B82407" w:rsidRPr="007724DD" w:rsidRDefault="00B82407" w:rsidP="008A3459">
            <w:pPr>
              <w:jc w:val="both"/>
              <w:rPr>
                <w:rFonts w:ascii="Times New Roman" w:hAnsi="Times New Roman" w:cs="Times New Roman"/>
                <w:sz w:val="28"/>
                <w:szCs w:val="28"/>
              </w:rPr>
            </w:pPr>
            <w:r w:rsidRPr="007724DD">
              <w:rPr>
                <w:rFonts w:ascii="Times New Roman" w:hAnsi="Times New Roman" w:cs="Times New Roman"/>
                <w:sz w:val="28"/>
                <w:szCs w:val="28"/>
              </w:rPr>
              <w:t>Татьяна Анатольевна</w:t>
            </w:r>
          </w:p>
        </w:tc>
        <w:tc>
          <w:tcPr>
            <w:tcW w:w="4926" w:type="dxa"/>
          </w:tcPr>
          <w:p w:rsidR="00B82407" w:rsidRPr="007724DD" w:rsidRDefault="00E90B2E" w:rsidP="008A3459">
            <w:pPr>
              <w:jc w:val="both"/>
              <w:rPr>
                <w:rFonts w:ascii="Times New Roman" w:hAnsi="Times New Roman" w:cs="Times New Roman"/>
                <w:sz w:val="28"/>
                <w:szCs w:val="28"/>
              </w:rPr>
            </w:pPr>
            <w:r>
              <w:rPr>
                <w:rFonts w:ascii="Times New Roman" w:hAnsi="Times New Roman" w:cs="Times New Roman"/>
                <w:sz w:val="28"/>
                <w:szCs w:val="28"/>
              </w:rPr>
              <w:t>-специалист І</w:t>
            </w:r>
            <w:r w:rsidR="00B82407" w:rsidRPr="007724DD">
              <w:rPr>
                <w:rFonts w:ascii="Times New Roman" w:hAnsi="Times New Roman" w:cs="Times New Roman"/>
                <w:sz w:val="28"/>
                <w:szCs w:val="28"/>
              </w:rPr>
              <w:t xml:space="preserve"> категории администрации Хоперского сельского поселения Тихорецкого района</w:t>
            </w:r>
            <w:r w:rsidR="00E31BA3">
              <w:rPr>
                <w:rFonts w:ascii="Times New Roman" w:hAnsi="Times New Roman" w:cs="Times New Roman"/>
                <w:sz w:val="28"/>
                <w:szCs w:val="28"/>
              </w:rPr>
              <w:t>.</w:t>
            </w:r>
          </w:p>
        </w:tc>
      </w:tr>
    </w:tbl>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r w:rsidRPr="00B82407">
        <w:rPr>
          <w:rFonts w:ascii="Times New Roman" w:hAnsi="Times New Roman" w:cs="Times New Roman"/>
          <w:sz w:val="28"/>
          <w:szCs w:val="28"/>
        </w:rPr>
        <w:t xml:space="preserve">                                                        </w:t>
      </w:r>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z w:val="28"/>
          <w:szCs w:val="28"/>
        </w:rPr>
      </w:pPr>
      <w:r w:rsidRPr="00B82407">
        <w:rPr>
          <w:rFonts w:ascii="Times New Roman" w:hAnsi="Times New Roman" w:cs="Times New Roman"/>
          <w:sz w:val="28"/>
          <w:szCs w:val="28"/>
        </w:rPr>
        <w:t xml:space="preserve">Глава Хоперского </w:t>
      </w:r>
      <w:proofErr w:type="gramStart"/>
      <w:r w:rsidRPr="00B82407">
        <w:rPr>
          <w:rFonts w:ascii="Times New Roman" w:hAnsi="Times New Roman" w:cs="Times New Roman"/>
          <w:sz w:val="28"/>
          <w:szCs w:val="28"/>
        </w:rPr>
        <w:t>сельского</w:t>
      </w:r>
      <w:proofErr w:type="gramEnd"/>
      <w:r w:rsidRPr="00B82407">
        <w:rPr>
          <w:rFonts w:ascii="Times New Roman" w:hAnsi="Times New Roman" w:cs="Times New Roman"/>
          <w:sz w:val="28"/>
          <w:szCs w:val="28"/>
        </w:rPr>
        <w:t xml:space="preserve"> </w:t>
      </w:r>
    </w:p>
    <w:p w:rsidR="00B82407" w:rsidRPr="00B82407" w:rsidRDefault="00B82407" w:rsidP="008A3459">
      <w:pPr>
        <w:jc w:val="both"/>
        <w:rPr>
          <w:rFonts w:ascii="Times New Roman" w:hAnsi="Times New Roman" w:cs="Times New Roman"/>
          <w:sz w:val="28"/>
          <w:szCs w:val="28"/>
        </w:rPr>
      </w:pPr>
      <w:r w:rsidRPr="00B82407">
        <w:rPr>
          <w:rFonts w:ascii="Times New Roman" w:hAnsi="Times New Roman" w:cs="Times New Roman"/>
          <w:sz w:val="28"/>
          <w:szCs w:val="28"/>
        </w:rPr>
        <w:t xml:space="preserve">поселения </w:t>
      </w:r>
      <w:proofErr w:type="spellStart"/>
      <w:r w:rsidRPr="00B82407">
        <w:rPr>
          <w:rFonts w:ascii="Times New Roman" w:hAnsi="Times New Roman" w:cs="Times New Roman"/>
          <w:sz w:val="28"/>
          <w:szCs w:val="28"/>
        </w:rPr>
        <w:t>Тихорецкого</w:t>
      </w:r>
      <w:proofErr w:type="spellEnd"/>
      <w:r w:rsidRPr="00B82407">
        <w:rPr>
          <w:rFonts w:ascii="Times New Roman" w:hAnsi="Times New Roman" w:cs="Times New Roman"/>
          <w:sz w:val="28"/>
          <w:szCs w:val="28"/>
        </w:rPr>
        <w:t xml:space="preserve"> района                                                            </w:t>
      </w:r>
      <w:proofErr w:type="spellStart"/>
      <w:r w:rsidRPr="00B82407">
        <w:rPr>
          <w:rFonts w:ascii="Times New Roman" w:hAnsi="Times New Roman" w:cs="Times New Roman"/>
          <w:sz w:val="28"/>
          <w:szCs w:val="28"/>
        </w:rPr>
        <w:t>С.Ю.Писанов</w:t>
      </w:r>
      <w:proofErr w:type="spellEnd"/>
    </w:p>
    <w:p w:rsidR="00B82407" w:rsidRPr="00B82407" w:rsidRDefault="00B82407" w:rsidP="008A3459">
      <w:pPr>
        <w:jc w:val="both"/>
        <w:rPr>
          <w:rFonts w:ascii="Times New Roman" w:hAnsi="Times New Roman" w:cs="Times New Roman"/>
          <w:sz w:val="28"/>
          <w:szCs w:val="28"/>
        </w:rPr>
      </w:pPr>
    </w:p>
    <w:p w:rsidR="00B82407" w:rsidRPr="00B82407" w:rsidRDefault="00B82407" w:rsidP="008A3459">
      <w:pPr>
        <w:jc w:val="both"/>
        <w:rPr>
          <w:rFonts w:ascii="Times New Roman" w:hAnsi="Times New Roman" w:cs="Times New Roman"/>
          <w:spacing w:val="-1"/>
          <w:sz w:val="28"/>
          <w:szCs w:val="28"/>
        </w:rPr>
      </w:pPr>
    </w:p>
    <w:p w:rsidR="00E566E0" w:rsidRPr="00B82407" w:rsidRDefault="00E566E0" w:rsidP="008A3459">
      <w:pPr>
        <w:jc w:val="both"/>
        <w:rPr>
          <w:rFonts w:ascii="Times New Roman" w:hAnsi="Times New Roman" w:cs="Times New Roman"/>
          <w:sz w:val="28"/>
          <w:szCs w:val="28"/>
        </w:rPr>
      </w:pPr>
    </w:p>
    <w:p w:rsidR="00E566E0" w:rsidRPr="00B82407" w:rsidRDefault="00E566E0" w:rsidP="008A3459">
      <w:pPr>
        <w:jc w:val="both"/>
        <w:rPr>
          <w:rFonts w:ascii="Times New Roman" w:hAnsi="Times New Roman" w:cs="Times New Roman"/>
          <w:sz w:val="28"/>
          <w:szCs w:val="28"/>
        </w:rPr>
      </w:pPr>
    </w:p>
    <w:p w:rsidR="00E566E0" w:rsidRPr="00B82407" w:rsidRDefault="00E566E0" w:rsidP="008A3459">
      <w:pPr>
        <w:jc w:val="both"/>
        <w:rPr>
          <w:rFonts w:ascii="Times New Roman" w:hAnsi="Times New Roman" w:cs="Times New Roman"/>
          <w:sz w:val="28"/>
          <w:szCs w:val="28"/>
        </w:rPr>
      </w:pPr>
    </w:p>
    <w:p w:rsidR="00E566E0" w:rsidRPr="00B82407" w:rsidRDefault="00E566E0" w:rsidP="008A3459">
      <w:pPr>
        <w:jc w:val="both"/>
        <w:rPr>
          <w:rFonts w:ascii="Times New Roman" w:hAnsi="Times New Roman" w:cs="Times New Roman"/>
          <w:sz w:val="28"/>
          <w:szCs w:val="28"/>
        </w:rPr>
      </w:pPr>
    </w:p>
    <w:p w:rsidR="00E566E0" w:rsidRPr="00B82407" w:rsidRDefault="00E566E0" w:rsidP="008A3459">
      <w:pPr>
        <w:jc w:val="both"/>
        <w:rPr>
          <w:rFonts w:ascii="Times New Roman" w:hAnsi="Times New Roman" w:cs="Times New Roman"/>
          <w:sz w:val="28"/>
          <w:szCs w:val="28"/>
        </w:rPr>
      </w:pPr>
    </w:p>
    <w:p w:rsidR="00E566E0" w:rsidRPr="00B82407" w:rsidRDefault="00E566E0" w:rsidP="008A3459">
      <w:pPr>
        <w:jc w:val="both"/>
        <w:rPr>
          <w:rFonts w:ascii="Times New Roman" w:hAnsi="Times New Roman" w:cs="Times New Roman"/>
          <w:sz w:val="28"/>
          <w:szCs w:val="28"/>
        </w:rPr>
      </w:pPr>
    </w:p>
    <w:p w:rsidR="00E566E0" w:rsidRPr="00B82407" w:rsidRDefault="00E566E0" w:rsidP="008A3459">
      <w:pPr>
        <w:jc w:val="both"/>
        <w:rPr>
          <w:rFonts w:ascii="Times New Roman" w:hAnsi="Times New Roman" w:cs="Times New Roman"/>
          <w:sz w:val="28"/>
          <w:szCs w:val="28"/>
        </w:rPr>
      </w:pPr>
    </w:p>
    <w:p w:rsidR="00E566E0" w:rsidRDefault="00E566E0" w:rsidP="008A3459">
      <w:pPr>
        <w:jc w:val="both"/>
      </w:pPr>
    </w:p>
    <w:p w:rsidR="00E566E0" w:rsidRDefault="00E566E0" w:rsidP="008A3459">
      <w:pPr>
        <w:jc w:val="both"/>
      </w:pPr>
    </w:p>
    <w:p w:rsidR="00E566E0" w:rsidRDefault="00E566E0" w:rsidP="008A3459">
      <w:pPr>
        <w:jc w:val="both"/>
      </w:pPr>
    </w:p>
    <w:p w:rsidR="00E566E0" w:rsidRDefault="00E566E0" w:rsidP="008A3459">
      <w:pPr>
        <w:jc w:val="both"/>
      </w:pPr>
    </w:p>
    <w:sectPr w:rsidR="00E566E0" w:rsidSect="004C0A94">
      <w:pgSz w:w="11904" w:h="16834"/>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D61"/>
    <w:rsid w:val="000353FA"/>
    <w:rsid w:val="00036E1C"/>
    <w:rsid w:val="0004533A"/>
    <w:rsid w:val="000B7D7F"/>
    <w:rsid w:val="001144A1"/>
    <w:rsid w:val="00116CA5"/>
    <w:rsid w:val="001353FF"/>
    <w:rsid w:val="001610A3"/>
    <w:rsid w:val="00177B2B"/>
    <w:rsid w:val="001C08BE"/>
    <w:rsid w:val="002665E7"/>
    <w:rsid w:val="002844CE"/>
    <w:rsid w:val="002A6CB4"/>
    <w:rsid w:val="002C7316"/>
    <w:rsid w:val="002D4F41"/>
    <w:rsid w:val="002E3BE6"/>
    <w:rsid w:val="002E7BFD"/>
    <w:rsid w:val="0036500C"/>
    <w:rsid w:val="004C0A94"/>
    <w:rsid w:val="004C6A47"/>
    <w:rsid w:val="00517A88"/>
    <w:rsid w:val="00565F7E"/>
    <w:rsid w:val="00567313"/>
    <w:rsid w:val="006403A2"/>
    <w:rsid w:val="00677764"/>
    <w:rsid w:val="006A5D61"/>
    <w:rsid w:val="0070384E"/>
    <w:rsid w:val="007375CA"/>
    <w:rsid w:val="00745F7C"/>
    <w:rsid w:val="007556AF"/>
    <w:rsid w:val="007724DD"/>
    <w:rsid w:val="00830F13"/>
    <w:rsid w:val="00866C8B"/>
    <w:rsid w:val="008A3459"/>
    <w:rsid w:val="008B0E6A"/>
    <w:rsid w:val="008B285C"/>
    <w:rsid w:val="008E5275"/>
    <w:rsid w:val="008F3666"/>
    <w:rsid w:val="00910483"/>
    <w:rsid w:val="00927D23"/>
    <w:rsid w:val="00980F59"/>
    <w:rsid w:val="009B2F25"/>
    <w:rsid w:val="009C6C5A"/>
    <w:rsid w:val="00A0027E"/>
    <w:rsid w:val="00A05C37"/>
    <w:rsid w:val="00A22BD9"/>
    <w:rsid w:val="00A741F8"/>
    <w:rsid w:val="00B254FF"/>
    <w:rsid w:val="00B82407"/>
    <w:rsid w:val="00B9672B"/>
    <w:rsid w:val="00BD6E4C"/>
    <w:rsid w:val="00BF4877"/>
    <w:rsid w:val="00BF75A5"/>
    <w:rsid w:val="00C220C4"/>
    <w:rsid w:val="00C35888"/>
    <w:rsid w:val="00C6648C"/>
    <w:rsid w:val="00CA72F9"/>
    <w:rsid w:val="00CF1EF3"/>
    <w:rsid w:val="00CF5DA6"/>
    <w:rsid w:val="00D055BF"/>
    <w:rsid w:val="00D24AE0"/>
    <w:rsid w:val="00D70E26"/>
    <w:rsid w:val="00D85448"/>
    <w:rsid w:val="00DD7247"/>
    <w:rsid w:val="00DE5C36"/>
    <w:rsid w:val="00E10F58"/>
    <w:rsid w:val="00E31BA3"/>
    <w:rsid w:val="00E40974"/>
    <w:rsid w:val="00E566E0"/>
    <w:rsid w:val="00E82D20"/>
    <w:rsid w:val="00E90B2E"/>
    <w:rsid w:val="00EE318A"/>
    <w:rsid w:val="00F6241C"/>
    <w:rsid w:val="00F931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48"/>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D85448"/>
    <w:pPr>
      <w:spacing w:before="108" w:after="108"/>
      <w:jc w:val="center"/>
      <w:outlineLvl w:val="0"/>
    </w:pPr>
    <w:rPr>
      <w:b/>
      <w:bCs/>
      <w:color w:val="000080"/>
    </w:rPr>
  </w:style>
  <w:style w:type="paragraph" w:styleId="2">
    <w:name w:val="heading 2"/>
    <w:basedOn w:val="1"/>
    <w:next w:val="a"/>
    <w:link w:val="20"/>
    <w:uiPriority w:val="99"/>
    <w:qFormat/>
    <w:rsid w:val="00D85448"/>
    <w:pPr>
      <w:spacing w:before="0" w:after="0"/>
      <w:jc w:val="both"/>
      <w:outlineLvl w:val="1"/>
    </w:pPr>
    <w:rPr>
      <w:b w:val="0"/>
      <w:bCs w:val="0"/>
      <w:color w:val="auto"/>
    </w:rPr>
  </w:style>
  <w:style w:type="paragraph" w:styleId="3">
    <w:name w:val="heading 3"/>
    <w:basedOn w:val="2"/>
    <w:next w:val="a"/>
    <w:link w:val="30"/>
    <w:uiPriority w:val="99"/>
    <w:qFormat/>
    <w:rsid w:val="00D85448"/>
    <w:pPr>
      <w:outlineLvl w:val="2"/>
    </w:pPr>
  </w:style>
  <w:style w:type="paragraph" w:styleId="4">
    <w:name w:val="heading 4"/>
    <w:basedOn w:val="3"/>
    <w:next w:val="a"/>
    <w:link w:val="40"/>
    <w:uiPriority w:val="99"/>
    <w:qFormat/>
    <w:rsid w:val="00D85448"/>
    <w:pPr>
      <w:outlineLvl w:val="3"/>
    </w:pPr>
  </w:style>
  <w:style w:type="paragraph" w:styleId="8">
    <w:name w:val="heading 8"/>
    <w:basedOn w:val="a"/>
    <w:next w:val="a"/>
    <w:link w:val="80"/>
    <w:qFormat/>
    <w:rsid w:val="008A3459"/>
    <w:pPr>
      <w:spacing w:before="240" w:after="60"/>
      <w:outlineLvl w:val="7"/>
    </w:pPr>
    <w:rPr>
      <w:rFonts w:ascii="Calibri" w:hAnsi="Calibri" w:cs="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85448"/>
    <w:rPr>
      <w:b/>
      <w:bCs/>
      <w:color w:val="000080"/>
    </w:rPr>
  </w:style>
  <w:style w:type="character" w:customStyle="1" w:styleId="a4">
    <w:name w:val="Гипертекстовая ссылка"/>
    <w:basedOn w:val="a3"/>
    <w:uiPriority w:val="99"/>
    <w:rsid w:val="00D85448"/>
    <w:rPr>
      <w:color w:val="008000"/>
    </w:rPr>
  </w:style>
  <w:style w:type="character" w:customStyle="1" w:styleId="a5">
    <w:name w:val="Активная гипертекстовая ссылка"/>
    <w:basedOn w:val="a4"/>
    <w:uiPriority w:val="99"/>
    <w:rsid w:val="00D85448"/>
    <w:rPr>
      <w:u w:val="single"/>
    </w:rPr>
  </w:style>
  <w:style w:type="paragraph" w:customStyle="1" w:styleId="a6">
    <w:name w:val="Внимание: Криминал!!"/>
    <w:basedOn w:val="a"/>
    <w:next w:val="a"/>
    <w:uiPriority w:val="99"/>
    <w:rsid w:val="00D85448"/>
    <w:pPr>
      <w:jc w:val="both"/>
    </w:pPr>
  </w:style>
  <w:style w:type="paragraph" w:customStyle="1" w:styleId="a7">
    <w:name w:val="Внимание: недобросовестность!"/>
    <w:basedOn w:val="a"/>
    <w:next w:val="a"/>
    <w:uiPriority w:val="99"/>
    <w:rsid w:val="00D85448"/>
    <w:pPr>
      <w:jc w:val="both"/>
    </w:pPr>
  </w:style>
  <w:style w:type="paragraph" w:customStyle="1" w:styleId="a8">
    <w:name w:val="Основное меню (преемственное)"/>
    <w:basedOn w:val="a"/>
    <w:next w:val="a"/>
    <w:uiPriority w:val="99"/>
    <w:rsid w:val="00D85448"/>
    <w:pPr>
      <w:jc w:val="both"/>
    </w:pPr>
    <w:rPr>
      <w:rFonts w:ascii="Verdana" w:hAnsi="Verdana" w:cs="Verdana"/>
    </w:rPr>
  </w:style>
  <w:style w:type="paragraph" w:customStyle="1" w:styleId="a9">
    <w:name w:val="Заголовок"/>
    <w:basedOn w:val="a8"/>
    <w:next w:val="a"/>
    <w:uiPriority w:val="99"/>
    <w:rsid w:val="00D85448"/>
    <w:rPr>
      <w:rFonts w:ascii="Arial" w:hAnsi="Arial" w:cs="Arial"/>
      <w:b/>
      <w:bCs/>
      <w:color w:val="C0C0C0"/>
    </w:rPr>
  </w:style>
  <w:style w:type="character" w:customStyle="1" w:styleId="10">
    <w:name w:val="Заголовок 1 Знак"/>
    <w:basedOn w:val="a0"/>
    <w:link w:val="1"/>
    <w:uiPriority w:val="9"/>
    <w:rsid w:val="00D8544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8544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D8544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85448"/>
    <w:rPr>
      <w:b/>
      <w:bCs/>
      <w:sz w:val="28"/>
      <w:szCs w:val="28"/>
    </w:rPr>
  </w:style>
  <w:style w:type="character" w:customStyle="1" w:styleId="aa">
    <w:name w:val="Заголовок своего сообщения"/>
    <w:basedOn w:val="a3"/>
    <w:uiPriority w:val="99"/>
    <w:rsid w:val="00D85448"/>
  </w:style>
  <w:style w:type="paragraph" w:customStyle="1" w:styleId="ab">
    <w:name w:val="Заголовок статьи"/>
    <w:basedOn w:val="a"/>
    <w:next w:val="a"/>
    <w:uiPriority w:val="99"/>
    <w:rsid w:val="00D85448"/>
    <w:pPr>
      <w:ind w:left="1612" w:hanging="892"/>
      <w:jc w:val="both"/>
    </w:pPr>
  </w:style>
  <w:style w:type="character" w:customStyle="1" w:styleId="ac">
    <w:name w:val="Заголовок чужого сообщения"/>
    <w:basedOn w:val="a3"/>
    <w:uiPriority w:val="99"/>
    <w:rsid w:val="00D85448"/>
    <w:rPr>
      <w:color w:val="FF0000"/>
    </w:rPr>
  </w:style>
  <w:style w:type="paragraph" w:customStyle="1" w:styleId="ad">
    <w:name w:val="Интерактивный заголовок"/>
    <w:basedOn w:val="a9"/>
    <w:next w:val="a"/>
    <w:uiPriority w:val="99"/>
    <w:rsid w:val="00D85448"/>
    <w:rPr>
      <w:b w:val="0"/>
      <w:bCs w:val="0"/>
      <w:color w:val="auto"/>
      <w:u w:val="single"/>
    </w:rPr>
  </w:style>
  <w:style w:type="paragraph" w:customStyle="1" w:styleId="ae">
    <w:name w:val="Интерфейс"/>
    <w:basedOn w:val="a"/>
    <w:next w:val="a"/>
    <w:uiPriority w:val="99"/>
    <w:rsid w:val="00D85448"/>
    <w:pPr>
      <w:jc w:val="both"/>
    </w:pPr>
    <w:rPr>
      <w:color w:val="ECE9D8"/>
      <w:sz w:val="22"/>
      <w:szCs w:val="22"/>
    </w:rPr>
  </w:style>
  <w:style w:type="paragraph" w:customStyle="1" w:styleId="af">
    <w:name w:val="Комментарий"/>
    <w:basedOn w:val="a"/>
    <w:next w:val="a"/>
    <w:uiPriority w:val="99"/>
    <w:rsid w:val="00D85448"/>
    <w:pPr>
      <w:ind w:left="170"/>
      <w:jc w:val="both"/>
    </w:pPr>
    <w:rPr>
      <w:i/>
      <w:iCs/>
      <w:color w:val="800080"/>
    </w:rPr>
  </w:style>
  <w:style w:type="paragraph" w:customStyle="1" w:styleId="af0">
    <w:name w:val="Информация об изменениях документа"/>
    <w:basedOn w:val="af"/>
    <w:next w:val="a"/>
    <w:uiPriority w:val="99"/>
    <w:rsid w:val="00D85448"/>
    <w:pPr>
      <w:ind w:left="0"/>
    </w:pPr>
  </w:style>
  <w:style w:type="paragraph" w:customStyle="1" w:styleId="af1">
    <w:name w:val="Текст (лев. подпись)"/>
    <w:basedOn w:val="a"/>
    <w:next w:val="a"/>
    <w:uiPriority w:val="99"/>
    <w:rsid w:val="00D85448"/>
  </w:style>
  <w:style w:type="paragraph" w:customStyle="1" w:styleId="af2">
    <w:name w:val="Колонтитул (левый)"/>
    <w:basedOn w:val="af1"/>
    <w:next w:val="a"/>
    <w:uiPriority w:val="99"/>
    <w:rsid w:val="00D85448"/>
    <w:pPr>
      <w:jc w:val="both"/>
    </w:pPr>
    <w:rPr>
      <w:sz w:val="16"/>
      <w:szCs w:val="16"/>
    </w:rPr>
  </w:style>
  <w:style w:type="paragraph" w:customStyle="1" w:styleId="af3">
    <w:name w:val="Текст (прав. подпись)"/>
    <w:basedOn w:val="a"/>
    <w:next w:val="a"/>
    <w:uiPriority w:val="99"/>
    <w:rsid w:val="00D85448"/>
    <w:pPr>
      <w:jc w:val="right"/>
    </w:pPr>
  </w:style>
  <w:style w:type="paragraph" w:customStyle="1" w:styleId="af4">
    <w:name w:val="Колонтитул (правый)"/>
    <w:basedOn w:val="af3"/>
    <w:next w:val="a"/>
    <w:uiPriority w:val="99"/>
    <w:rsid w:val="00D85448"/>
    <w:pPr>
      <w:jc w:val="both"/>
    </w:pPr>
    <w:rPr>
      <w:sz w:val="16"/>
      <w:szCs w:val="16"/>
    </w:rPr>
  </w:style>
  <w:style w:type="paragraph" w:customStyle="1" w:styleId="af5">
    <w:name w:val="Комментарий пользователя"/>
    <w:basedOn w:val="af"/>
    <w:next w:val="a"/>
    <w:uiPriority w:val="99"/>
    <w:rsid w:val="00D85448"/>
    <w:pPr>
      <w:ind w:left="0"/>
      <w:jc w:val="left"/>
    </w:pPr>
    <w:rPr>
      <w:i w:val="0"/>
      <w:iCs w:val="0"/>
      <w:color w:val="000080"/>
    </w:rPr>
  </w:style>
  <w:style w:type="paragraph" w:customStyle="1" w:styleId="af6">
    <w:name w:val="Куда обратиться?"/>
    <w:basedOn w:val="a"/>
    <w:next w:val="a"/>
    <w:uiPriority w:val="99"/>
    <w:rsid w:val="00D85448"/>
    <w:pPr>
      <w:jc w:val="both"/>
    </w:pPr>
  </w:style>
  <w:style w:type="paragraph" w:customStyle="1" w:styleId="af7">
    <w:name w:val="Моноширинный"/>
    <w:basedOn w:val="a"/>
    <w:next w:val="a"/>
    <w:uiPriority w:val="99"/>
    <w:rsid w:val="00D85448"/>
    <w:pPr>
      <w:jc w:val="both"/>
    </w:pPr>
    <w:rPr>
      <w:rFonts w:ascii="Courier New" w:hAnsi="Courier New" w:cs="Courier New"/>
    </w:rPr>
  </w:style>
  <w:style w:type="character" w:customStyle="1" w:styleId="af8">
    <w:name w:val="Найденные слова"/>
    <w:basedOn w:val="a3"/>
    <w:uiPriority w:val="99"/>
    <w:rsid w:val="00D85448"/>
  </w:style>
  <w:style w:type="character" w:customStyle="1" w:styleId="af9">
    <w:name w:val="Не вступил в силу"/>
    <w:basedOn w:val="a3"/>
    <w:uiPriority w:val="99"/>
    <w:rsid w:val="00D85448"/>
    <w:rPr>
      <w:color w:val="008080"/>
    </w:rPr>
  </w:style>
  <w:style w:type="paragraph" w:customStyle="1" w:styleId="afa">
    <w:name w:val="Необходимые документы"/>
    <w:basedOn w:val="a"/>
    <w:next w:val="a"/>
    <w:uiPriority w:val="99"/>
    <w:rsid w:val="00D85448"/>
    <w:pPr>
      <w:ind w:left="118"/>
      <w:jc w:val="both"/>
    </w:pPr>
  </w:style>
  <w:style w:type="paragraph" w:customStyle="1" w:styleId="afb">
    <w:name w:val="Нормальный (таблица)"/>
    <w:basedOn w:val="a"/>
    <w:next w:val="a"/>
    <w:uiPriority w:val="99"/>
    <w:rsid w:val="00D85448"/>
    <w:pPr>
      <w:jc w:val="both"/>
    </w:pPr>
  </w:style>
  <w:style w:type="paragraph" w:customStyle="1" w:styleId="afc">
    <w:name w:val="Объект"/>
    <w:basedOn w:val="a"/>
    <w:next w:val="a"/>
    <w:uiPriority w:val="99"/>
    <w:rsid w:val="00D85448"/>
    <w:pPr>
      <w:jc w:val="both"/>
    </w:pPr>
    <w:rPr>
      <w:rFonts w:ascii="Times New Roman" w:hAnsi="Times New Roman" w:cs="Times New Roman"/>
    </w:rPr>
  </w:style>
  <w:style w:type="paragraph" w:customStyle="1" w:styleId="afd">
    <w:name w:val="Таблицы (моноширинный)"/>
    <w:basedOn w:val="a"/>
    <w:next w:val="a"/>
    <w:uiPriority w:val="99"/>
    <w:rsid w:val="00D85448"/>
    <w:pPr>
      <w:jc w:val="both"/>
    </w:pPr>
    <w:rPr>
      <w:rFonts w:ascii="Courier New" w:hAnsi="Courier New" w:cs="Courier New"/>
    </w:rPr>
  </w:style>
  <w:style w:type="paragraph" w:customStyle="1" w:styleId="afe">
    <w:name w:val="Оглавление"/>
    <w:basedOn w:val="afd"/>
    <w:next w:val="a"/>
    <w:uiPriority w:val="99"/>
    <w:rsid w:val="00D85448"/>
    <w:pPr>
      <w:ind w:left="140"/>
    </w:pPr>
    <w:rPr>
      <w:rFonts w:ascii="Arial" w:hAnsi="Arial" w:cs="Arial"/>
    </w:rPr>
  </w:style>
  <w:style w:type="character" w:customStyle="1" w:styleId="aff">
    <w:name w:val="Опечатки"/>
    <w:uiPriority w:val="99"/>
    <w:rsid w:val="00D85448"/>
    <w:rPr>
      <w:color w:val="FF0000"/>
    </w:rPr>
  </w:style>
  <w:style w:type="paragraph" w:customStyle="1" w:styleId="aff0">
    <w:name w:val="Переменная часть"/>
    <w:basedOn w:val="a8"/>
    <w:next w:val="a"/>
    <w:uiPriority w:val="99"/>
    <w:rsid w:val="00D85448"/>
    <w:rPr>
      <w:rFonts w:ascii="Arial" w:hAnsi="Arial" w:cs="Arial"/>
      <w:sz w:val="20"/>
      <w:szCs w:val="20"/>
    </w:rPr>
  </w:style>
  <w:style w:type="paragraph" w:customStyle="1" w:styleId="aff1">
    <w:name w:val="Постоянная часть"/>
    <w:basedOn w:val="a8"/>
    <w:next w:val="a"/>
    <w:uiPriority w:val="99"/>
    <w:rsid w:val="00D85448"/>
    <w:rPr>
      <w:rFonts w:ascii="Arial" w:hAnsi="Arial" w:cs="Arial"/>
      <w:sz w:val="22"/>
      <w:szCs w:val="22"/>
    </w:rPr>
  </w:style>
  <w:style w:type="paragraph" w:customStyle="1" w:styleId="aff2">
    <w:name w:val="Прижатый влево"/>
    <w:basedOn w:val="a"/>
    <w:next w:val="a"/>
    <w:uiPriority w:val="99"/>
    <w:rsid w:val="00D85448"/>
  </w:style>
  <w:style w:type="paragraph" w:customStyle="1" w:styleId="aff3">
    <w:name w:val="Пример."/>
    <w:basedOn w:val="a"/>
    <w:next w:val="a"/>
    <w:uiPriority w:val="99"/>
    <w:rsid w:val="00D85448"/>
    <w:pPr>
      <w:ind w:left="118" w:firstLine="602"/>
      <w:jc w:val="both"/>
    </w:pPr>
  </w:style>
  <w:style w:type="paragraph" w:customStyle="1" w:styleId="aff4">
    <w:name w:val="Примечание."/>
    <w:basedOn w:val="af"/>
    <w:next w:val="a"/>
    <w:uiPriority w:val="99"/>
    <w:rsid w:val="00D85448"/>
    <w:pPr>
      <w:ind w:left="0"/>
    </w:pPr>
    <w:rPr>
      <w:i w:val="0"/>
      <w:iCs w:val="0"/>
      <w:color w:val="auto"/>
    </w:rPr>
  </w:style>
  <w:style w:type="character" w:customStyle="1" w:styleId="aff5">
    <w:name w:val="Продолжение ссылки"/>
    <w:basedOn w:val="a4"/>
    <w:uiPriority w:val="99"/>
    <w:rsid w:val="00D85448"/>
  </w:style>
  <w:style w:type="paragraph" w:customStyle="1" w:styleId="aff6">
    <w:name w:val="Словарная статья"/>
    <w:basedOn w:val="a"/>
    <w:next w:val="a"/>
    <w:uiPriority w:val="99"/>
    <w:rsid w:val="00D85448"/>
    <w:pPr>
      <w:ind w:right="118"/>
      <w:jc w:val="both"/>
    </w:pPr>
  </w:style>
  <w:style w:type="character" w:customStyle="1" w:styleId="aff7">
    <w:name w:val="Сравнение редакций"/>
    <w:basedOn w:val="a3"/>
    <w:uiPriority w:val="99"/>
    <w:rsid w:val="00D85448"/>
  </w:style>
  <w:style w:type="character" w:customStyle="1" w:styleId="aff8">
    <w:name w:val="Сравнение редакций. Добавленный фрагмент"/>
    <w:uiPriority w:val="99"/>
    <w:rsid w:val="00D85448"/>
    <w:rPr>
      <w:color w:val="0000FF"/>
    </w:rPr>
  </w:style>
  <w:style w:type="character" w:customStyle="1" w:styleId="aff9">
    <w:name w:val="Сравнение редакций. Удаленный фрагмент"/>
    <w:uiPriority w:val="99"/>
    <w:rsid w:val="00D85448"/>
    <w:rPr>
      <w:strike/>
      <w:color w:val="808000"/>
    </w:rPr>
  </w:style>
  <w:style w:type="paragraph" w:customStyle="1" w:styleId="affa">
    <w:name w:val="Текст (справка)"/>
    <w:basedOn w:val="a"/>
    <w:next w:val="a"/>
    <w:uiPriority w:val="99"/>
    <w:rsid w:val="00D85448"/>
    <w:pPr>
      <w:ind w:left="170" w:right="170"/>
    </w:pPr>
  </w:style>
  <w:style w:type="paragraph" w:customStyle="1" w:styleId="affb">
    <w:name w:val="Текст в таблице"/>
    <w:basedOn w:val="afb"/>
    <w:next w:val="a"/>
    <w:uiPriority w:val="99"/>
    <w:rsid w:val="00D85448"/>
    <w:pPr>
      <w:ind w:firstLine="500"/>
    </w:pPr>
  </w:style>
  <w:style w:type="paragraph" w:customStyle="1" w:styleId="affc">
    <w:name w:val="Технический комментарий"/>
    <w:basedOn w:val="a"/>
    <w:next w:val="a"/>
    <w:uiPriority w:val="99"/>
    <w:rsid w:val="00D85448"/>
  </w:style>
  <w:style w:type="character" w:customStyle="1" w:styleId="affd">
    <w:name w:val="Утратил силу"/>
    <w:basedOn w:val="a3"/>
    <w:uiPriority w:val="99"/>
    <w:rsid w:val="00D85448"/>
    <w:rPr>
      <w:strike/>
      <w:color w:val="808000"/>
    </w:rPr>
  </w:style>
  <w:style w:type="paragraph" w:customStyle="1" w:styleId="affe">
    <w:name w:val="Центрированный (таблица)"/>
    <w:basedOn w:val="afb"/>
    <w:next w:val="a"/>
    <w:uiPriority w:val="99"/>
    <w:rsid w:val="00D85448"/>
    <w:pPr>
      <w:jc w:val="center"/>
    </w:pPr>
  </w:style>
  <w:style w:type="paragraph" w:styleId="afff">
    <w:name w:val="Plain Text"/>
    <w:basedOn w:val="a"/>
    <w:link w:val="afff0"/>
    <w:unhideWhenUsed/>
    <w:rsid w:val="00E566E0"/>
    <w:pPr>
      <w:widowControl/>
      <w:autoSpaceDE/>
      <w:autoSpaceDN/>
      <w:adjustRightInd/>
    </w:pPr>
    <w:rPr>
      <w:rFonts w:ascii="Courier New" w:hAnsi="Courier New" w:cs="Times New Roman"/>
      <w:sz w:val="20"/>
      <w:szCs w:val="20"/>
    </w:rPr>
  </w:style>
  <w:style w:type="character" w:customStyle="1" w:styleId="afff0">
    <w:name w:val="Текст Знак"/>
    <w:basedOn w:val="a0"/>
    <w:link w:val="afff"/>
    <w:rsid w:val="00E566E0"/>
    <w:rPr>
      <w:rFonts w:ascii="Courier New" w:hAnsi="Courier New"/>
    </w:rPr>
  </w:style>
  <w:style w:type="character" w:styleId="afff1">
    <w:name w:val="Hyperlink"/>
    <w:semiHidden/>
    <w:unhideWhenUsed/>
    <w:rsid w:val="00177B2B"/>
    <w:rPr>
      <w:color w:val="000080"/>
      <w:u w:val="single"/>
    </w:rPr>
  </w:style>
  <w:style w:type="paragraph" w:customStyle="1" w:styleId="ConsNormal">
    <w:name w:val="ConsNormal"/>
    <w:rsid w:val="00177B2B"/>
    <w:pPr>
      <w:widowControl w:val="0"/>
      <w:suppressAutoHyphens/>
      <w:autoSpaceDE w:val="0"/>
      <w:ind w:firstLine="720"/>
    </w:pPr>
    <w:rPr>
      <w:rFonts w:ascii="Arial" w:hAnsi="Arial" w:cs="Wingdings"/>
      <w:lang w:eastAsia="ar-SA"/>
    </w:rPr>
  </w:style>
  <w:style w:type="paragraph" w:customStyle="1" w:styleId="ConsPlusNormal">
    <w:name w:val="ConsPlusNormal"/>
    <w:next w:val="a"/>
    <w:rsid w:val="00177B2B"/>
    <w:pPr>
      <w:widowControl w:val="0"/>
      <w:suppressAutoHyphens/>
      <w:autoSpaceDE w:val="0"/>
      <w:ind w:firstLine="720"/>
    </w:pPr>
    <w:rPr>
      <w:rFonts w:ascii="Arial" w:eastAsia="Arial" w:hAnsi="Arial" w:cs="Arial"/>
      <w:kern w:val="2"/>
      <w:lang w:eastAsia="fa-IR" w:bidi="fa-IR"/>
    </w:rPr>
  </w:style>
  <w:style w:type="table" w:styleId="afff2">
    <w:name w:val="Table Grid"/>
    <w:basedOn w:val="a1"/>
    <w:uiPriority w:val="59"/>
    <w:rsid w:val="00B824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0"/>
    <w:link w:val="8"/>
    <w:rsid w:val="008A3459"/>
    <w:rPr>
      <w:i/>
      <w:iCs/>
      <w:sz w:val="24"/>
      <w:szCs w:val="24"/>
    </w:rPr>
  </w:style>
  <w:style w:type="paragraph" w:customStyle="1" w:styleId="21">
    <w:name w:val="Основной текст с отступом 21"/>
    <w:basedOn w:val="a"/>
    <w:rsid w:val="008A3459"/>
    <w:pPr>
      <w:suppressAutoHyphens/>
      <w:autoSpaceDE/>
      <w:autoSpaceDN/>
      <w:adjustRightInd/>
      <w:ind w:firstLine="900"/>
    </w:pPr>
    <w:rPr>
      <w:rFonts w:ascii="Times New Roman" w:eastAsia="Andale Sans UI" w:hAnsi="Times New Roman" w:cs="Times New Roman"/>
      <w:kern w:val="1"/>
      <w:sz w:val="28"/>
      <w:lang w:eastAsia="en-US"/>
    </w:rPr>
  </w:style>
  <w:style w:type="paragraph" w:styleId="afff3">
    <w:name w:val="List Paragraph"/>
    <w:basedOn w:val="a"/>
    <w:uiPriority w:val="34"/>
    <w:qFormat/>
    <w:rsid w:val="008A3459"/>
    <w:pPr>
      <w:suppressAutoHyphens/>
      <w:autoSpaceDE/>
      <w:autoSpaceDN/>
      <w:adjustRightInd/>
      <w:ind w:left="720"/>
      <w:contextualSpacing/>
    </w:pPr>
    <w:rPr>
      <w:rFonts w:ascii="Times New Roman" w:eastAsia="Andale Sans UI" w:hAnsi="Times New Roman" w:cs="Times New Roman"/>
      <w:kern w:val="1"/>
      <w:lang w:eastAsia="en-US"/>
    </w:rPr>
  </w:style>
  <w:style w:type="paragraph" w:styleId="afff4">
    <w:name w:val="No Spacing"/>
    <w:uiPriority w:val="1"/>
    <w:qFormat/>
    <w:rsid w:val="008A3459"/>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88208656">
      <w:bodyDiv w:val="1"/>
      <w:marLeft w:val="0"/>
      <w:marRight w:val="0"/>
      <w:marTop w:val="0"/>
      <w:marBottom w:val="0"/>
      <w:divBdr>
        <w:top w:val="none" w:sz="0" w:space="0" w:color="auto"/>
        <w:left w:val="none" w:sz="0" w:space="0" w:color="auto"/>
        <w:bottom w:val="none" w:sz="0" w:space="0" w:color="auto"/>
        <w:right w:val="none" w:sz="0" w:space="0" w:color="auto"/>
      </w:divBdr>
    </w:div>
    <w:div w:id="508906394">
      <w:bodyDiv w:val="1"/>
      <w:marLeft w:val="0"/>
      <w:marRight w:val="0"/>
      <w:marTop w:val="0"/>
      <w:marBottom w:val="0"/>
      <w:divBdr>
        <w:top w:val="none" w:sz="0" w:space="0" w:color="auto"/>
        <w:left w:val="none" w:sz="0" w:space="0" w:color="auto"/>
        <w:bottom w:val="none" w:sz="0" w:space="0" w:color="auto"/>
        <w:right w:val="none" w:sz="0" w:space="0" w:color="auto"/>
      </w:divBdr>
    </w:div>
    <w:div w:id="553321997">
      <w:bodyDiv w:val="1"/>
      <w:marLeft w:val="0"/>
      <w:marRight w:val="0"/>
      <w:marTop w:val="0"/>
      <w:marBottom w:val="0"/>
      <w:divBdr>
        <w:top w:val="none" w:sz="0" w:space="0" w:color="auto"/>
        <w:left w:val="none" w:sz="0" w:space="0" w:color="auto"/>
        <w:bottom w:val="none" w:sz="0" w:space="0" w:color="auto"/>
        <w:right w:val="none" w:sz="0" w:space="0" w:color="auto"/>
      </w:divBdr>
    </w:div>
    <w:div w:id="871116666">
      <w:bodyDiv w:val="1"/>
      <w:marLeft w:val="0"/>
      <w:marRight w:val="0"/>
      <w:marTop w:val="0"/>
      <w:marBottom w:val="0"/>
      <w:divBdr>
        <w:top w:val="none" w:sz="0" w:space="0" w:color="auto"/>
        <w:left w:val="none" w:sz="0" w:space="0" w:color="auto"/>
        <w:bottom w:val="none" w:sz="0" w:space="0" w:color="auto"/>
        <w:right w:val="none" w:sz="0" w:space="0" w:color="auto"/>
      </w:divBdr>
    </w:div>
    <w:div w:id="1027101474">
      <w:bodyDiv w:val="1"/>
      <w:marLeft w:val="0"/>
      <w:marRight w:val="0"/>
      <w:marTop w:val="0"/>
      <w:marBottom w:val="0"/>
      <w:divBdr>
        <w:top w:val="none" w:sz="0" w:space="0" w:color="auto"/>
        <w:left w:val="none" w:sz="0" w:space="0" w:color="auto"/>
        <w:bottom w:val="none" w:sz="0" w:space="0" w:color="auto"/>
        <w:right w:val="none" w:sz="0" w:space="0" w:color="auto"/>
      </w:divBdr>
    </w:div>
    <w:div w:id="207404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5FF2-E46F-43EF-829B-9F1EE946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7408</Words>
  <Characters>42229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49538</CharactersWithSpaces>
  <SharedDoc>false</SharedDoc>
  <HLinks>
    <vt:vector size="18" baseType="variant">
      <vt:variant>
        <vt:i4>5963862</vt:i4>
      </vt:variant>
      <vt:variant>
        <vt:i4>6</vt:i4>
      </vt:variant>
      <vt:variant>
        <vt:i4>0</vt:i4>
      </vt:variant>
      <vt:variant>
        <vt:i4>5</vt:i4>
      </vt:variant>
      <vt:variant>
        <vt:lpwstr>consultantplus://offline/ref=B52EC92D4FBEBD74F31AC969F0CB1814FBB503137674C50866F10342A9aAwCO</vt:lpwstr>
      </vt:variant>
      <vt:variant>
        <vt:lpwstr/>
      </vt:variant>
      <vt:variant>
        <vt:i4>3604591</vt:i4>
      </vt:variant>
      <vt:variant>
        <vt:i4>3</vt:i4>
      </vt:variant>
      <vt:variant>
        <vt:i4>0</vt:i4>
      </vt:variant>
      <vt:variant>
        <vt:i4>5</vt:i4>
      </vt:variant>
      <vt:variant>
        <vt:lpwstr>consultantplus://offline/main?base=LAW;n=112715;fld=134;dst=100370</vt:lpwstr>
      </vt:variant>
      <vt:variant>
        <vt:lpwstr/>
      </vt:variant>
      <vt:variant>
        <vt:i4>1835011</vt:i4>
      </vt:variant>
      <vt:variant>
        <vt:i4>0</vt:i4>
      </vt:variant>
      <vt:variant>
        <vt:i4>0</vt:i4>
      </vt:variant>
      <vt:variant>
        <vt:i4>5</vt:i4>
      </vt:variant>
      <vt:variant>
        <vt:lpwstr>consultantplus://offline/ref=AA86745B24B6FB50F7FA29AC8B5605872589DA1C66B7C0C2536AC1B382zDrBO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Администрация</cp:lastModifiedBy>
  <cp:revision>10</cp:revision>
  <cp:lastPrinted>2012-05-21T11:46:00Z</cp:lastPrinted>
  <dcterms:created xsi:type="dcterms:W3CDTF">2014-02-24T09:21:00Z</dcterms:created>
  <dcterms:modified xsi:type="dcterms:W3CDTF">2014-02-24T10:25:00Z</dcterms:modified>
</cp:coreProperties>
</file>