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72" w:rsidRDefault="00AF4872" w:rsidP="00AF487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 xml:space="preserve">СОВЕТ </w:t>
      </w:r>
      <w:r w:rsidR="00AF4872">
        <w:rPr>
          <w:rFonts w:ascii="Times New Roman" w:hAnsi="Times New Roman" w:cs="Times New Roman"/>
          <w:b/>
          <w:sz w:val="28"/>
          <w:szCs w:val="20"/>
        </w:rPr>
        <w:t>ХОПЕРСКОГО</w:t>
      </w:r>
      <w:r w:rsidRPr="000215EF"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  <w:r w:rsidR="002F0C15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846A70" w:rsidRPr="00596E90" w:rsidRDefault="00AF4872" w:rsidP="00AF4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E90">
        <w:rPr>
          <w:rFonts w:ascii="Times New Roman" w:hAnsi="Times New Roman" w:cs="Times New Roman"/>
          <w:sz w:val="24"/>
          <w:szCs w:val="24"/>
        </w:rPr>
        <w:t>ст.Хоперская</w:t>
      </w:r>
    </w:p>
    <w:p w:rsidR="00F24164" w:rsidRDefault="00F24164" w:rsidP="00DC560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6E90" w:rsidRDefault="00596E90" w:rsidP="00DC560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1AE3" w:rsidRDefault="002C1AE3" w:rsidP="007344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Совета </w:t>
      </w:r>
      <w:r w:rsidR="00AF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Хоперского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2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Тихорецкого района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AF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 ноября 2018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AF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208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4164" w:rsidRPr="00F24164" w:rsidRDefault="007D0A5E" w:rsidP="007344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земельного налога в </w:t>
      </w:r>
      <w:r w:rsidR="00AF4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Хоперском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Тихорецкого района</w:t>
      </w:r>
      <w:r w:rsidR="00734476" w:rsidRP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D0A5E" w:rsidRDefault="007D0A5E" w:rsidP="00DC560D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E90" w:rsidRDefault="00596E90" w:rsidP="00DC560D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34476" w:rsidRPr="00D258C3" w:rsidRDefault="00104FA2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734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9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60A69">
        <w:rPr>
          <w:rFonts w:ascii="Times New Roman" w:hAnsi="Times New Roman"/>
          <w:color w:val="000000"/>
          <w:sz w:val="28"/>
          <w:szCs w:val="28"/>
        </w:rPr>
        <w:t xml:space="preserve"> 31 Налогового кодекса Российской Федерации</w:t>
      </w:r>
      <w:r w:rsidR="00511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AF4872">
        <w:rPr>
          <w:rFonts w:ascii="Times New Roman" w:hAnsi="Times New Roman"/>
          <w:color w:val="000000"/>
          <w:sz w:val="28"/>
          <w:szCs w:val="28"/>
        </w:rPr>
        <w:t>Хоперского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р е ш и л:</w:t>
      </w:r>
    </w:p>
    <w:p w:rsidR="00734476" w:rsidRDefault="00511595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595">
        <w:rPr>
          <w:rFonts w:ascii="Times New Roman" w:hAnsi="Times New Roman"/>
          <w:color w:val="000000"/>
          <w:sz w:val="28"/>
          <w:szCs w:val="28"/>
        </w:rPr>
        <w:t>1.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 Внести в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решение Совета </w:t>
      </w:r>
      <w:r w:rsidR="00AF4872">
        <w:rPr>
          <w:rFonts w:ascii="Times New Roman" w:hAnsi="Times New Roman"/>
          <w:color w:val="000000"/>
          <w:sz w:val="28"/>
          <w:szCs w:val="28"/>
        </w:rPr>
        <w:t>Хоперского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74201">
        <w:rPr>
          <w:rFonts w:ascii="Times New Roman" w:hAnsi="Times New Roman"/>
          <w:color w:val="000000"/>
          <w:sz w:val="28"/>
          <w:szCs w:val="28"/>
        </w:rPr>
        <w:t>Т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>ихо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рецкого района от </w:t>
      </w:r>
      <w:r w:rsidR="00AF4872">
        <w:rPr>
          <w:rFonts w:ascii="Times New Roman" w:hAnsi="Times New Roman"/>
          <w:color w:val="000000"/>
          <w:sz w:val="28"/>
          <w:szCs w:val="28"/>
        </w:rPr>
        <w:t>12 ноября 2018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F4872">
        <w:rPr>
          <w:rFonts w:ascii="Times New Roman" w:hAnsi="Times New Roman"/>
          <w:color w:val="000000"/>
          <w:sz w:val="28"/>
          <w:szCs w:val="28"/>
        </w:rPr>
        <w:t>208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«Об установлении земельного налога в </w:t>
      </w:r>
      <w:r w:rsidR="00AF4872">
        <w:rPr>
          <w:rFonts w:ascii="Times New Roman" w:hAnsi="Times New Roman"/>
          <w:color w:val="000000"/>
          <w:sz w:val="28"/>
          <w:szCs w:val="28"/>
        </w:rPr>
        <w:t>Хоперском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сельском поселении Тихорецкого района» </w:t>
      </w:r>
      <w:r w:rsidR="00EE687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4872">
        <w:rPr>
          <w:rFonts w:ascii="Times New Roman" w:hAnsi="Times New Roman"/>
          <w:color w:val="000000"/>
          <w:sz w:val="28"/>
          <w:szCs w:val="28"/>
        </w:rPr>
        <w:t>(с изменение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м от </w:t>
      </w:r>
      <w:r w:rsidR="00AF4872">
        <w:rPr>
          <w:rFonts w:ascii="Times New Roman" w:hAnsi="Times New Roman"/>
          <w:color w:val="000000"/>
          <w:sz w:val="28"/>
          <w:szCs w:val="28"/>
        </w:rPr>
        <w:t xml:space="preserve">28 ноября 2011 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года № </w:t>
      </w:r>
      <w:r w:rsidR="00AF4872">
        <w:rPr>
          <w:rFonts w:ascii="Times New Roman" w:hAnsi="Times New Roman"/>
          <w:color w:val="000000"/>
          <w:sz w:val="28"/>
          <w:szCs w:val="28"/>
        </w:rPr>
        <w:t>11)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 изменение, изложив п</w:t>
      </w:r>
      <w:r>
        <w:rPr>
          <w:rFonts w:ascii="Times New Roman" w:hAnsi="Times New Roman"/>
          <w:color w:val="000000"/>
          <w:sz w:val="28"/>
          <w:szCs w:val="28"/>
        </w:rPr>
        <w:t>одпункт 2.6</w:t>
      </w:r>
      <w:r w:rsidR="00C05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таблицы пункта 1 в </w:t>
      </w:r>
      <w:r w:rsidR="007B2153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E6876" w:rsidRPr="005632F8" w:rsidRDefault="00EE6876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5670"/>
        <w:gridCol w:w="1239"/>
      </w:tblGrid>
      <w:tr w:rsidR="00511595" w:rsidTr="00AF4872">
        <w:tc>
          <w:tcPr>
            <w:tcW w:w="959" w:type="dxa"/>
          </w:tcPr>
          <w:p w:rsidR="00511595" w:rsidRDefault="007B2153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11595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719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индивидуального жилищного строительства, ведения личного подсобного хозяйства, садоводства или огородничества</w:t>
            </w:r>
          </w:p>
        </w:tc>
        <w:tc>
          <w:tcPr>
            <w:tcW w:w="1239" w:type="dxa"/>
          </w:tcPr>
          <w:p w:rsidR="00511595" w:rsidRPr="00AF4872" w:rsidRDefault="003307BD" w:rsidP="0057420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72">
              <w:rPr>
                <w:rFonts w:ascii="Times New Roman" w:hAnsi="Times New Roman"/>
                <w:sz w:val="28"/>
                <w:szCs w:val="28"/>
              </w:rPr>
              <w:t>1,5</w:t>
            </w:r>
            <w:r w:rsidR="00C96BC8" w:rsidRPr="00AF4872">
              <w:rPr>
                <w:rFonts w:ascii="Times New Roman" w:hAnsi="Times New Roman"/>
                <w:sz w:val="28"/>
                <w:szCs w:val="28"/>
              </w:rPr>
              <w:t xml:space="preserve"> %</w:t>
            </w:r>
            <w:r w:rsidR="00AF487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632F8" w:rsidRPr="005632F8" w:rsidRDefault="005632F8" w:rsidP="00734476">
      <w:pPr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</w:t>
      </w:r>
      <w:r w:rsidR="00AF4872">
        <w:rPr>
          <w:rFonts w:ascii="Times New Roman" w:hAnsi="Times New Roman" w:cs="Times New Roman"/>
          <w:color w:val="000000"/>
          <w:sz w:val="28"/>
          <w:szCs w:val="28"/>
        </w:rPr>
        <w:t>Хоперского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AF4872">
        <w:rPr>
          <w:rFonts w:ascii="Times New Roman" w:hAnsi="Times New Roman" w:cs="Times New Roman"/>
          <w:bCs/>
          <w:color w:val="000000"/>
          <w:sz w:val="28"/>
          <w:szCs w:val="28"/>
        </w:rPr>
        <w:t>Астрецова Л.В.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обеспечить официальное опубликование 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решения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«Тихорецкие вести» и его размещение на официальном сайте администрации </w:t>
      </w:r>
      <w:r w:rsidR="00AF4872">
        <w:rPr>
          <w:rFonts w:ascii="Times New Roman" w:hAnsi="Times New Roman" w:cs="Times New Roman"/>
          <w:color w:val="000000"/>
          <w:sz w:val="28"/>
          <w:szCs w:val="28"/>
        </w:rPr>
        <w:t>Хоперского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Тихорецкого района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45C9D" w:rsidRPr="00145C9D" w:rsidRDefault="00734476" w:rsidP="00145C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5C9D" w:rsidRPr="00145C9D"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6BC8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145C9D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45C9D" w:rsidRPr="00145C9D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</w:t>
      </w:r>
      <w:r w:rsidR="00C96BC8">
        <w:rPr>
          <w:rFonts w:ascii="Times New Roman" w:hAnsi="Times New Roman" w:cs="Times New Roman"/>
          <w:sz w:val="28"/>
          <w:szCs w:val="28"/>
        </w:rPr>
        <w:t xml:space="preserve"> и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не ранее 1 января 2024</w:t>
      </w:r>
      <w:r w:rsidR="00145C9D" w:rsidRPr="00145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>года</w:t>
      </w:r>
      <w:r w:rsidR="00145C9D">
        <w:rPr>
          <w:rFonts w:ascii="Times New Roman" w:hAnsi="Times New Roman" w:cs="Times New Roman"/>
          <w:sz w:val="28"/>
          <w:szCs w:val="28"/>
        </w:rPr>
        <w:t>.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64" w:rsidRPr="00145C9D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EC8" w:rsidRDefault="00951EC8" w:rsidP="000215EF">
      <w:pPr>
        <w:ind w:firstLine="0"/>
        <w:rPr>
          <w:rFonts w:ascii="Times New Roman" w:hAnsi="Times New Roman" w:cs="Times New Roman"/>
          <w:szCs w:val="28"/>
        </w:rPr>
      </w:pPr>
    </w:p>
    <w:p w:rsidR="00596E90" w:rsidRPr="00DC560D" w:rsidRDefault="00596E90" w:rsidP="000215EF">
      <w:pPr>
        <w:ind w:firstLine="0"/>
        <w:rPr>
          <w:rFonts w:ascii="Times New Roman" w:hAnsi="Times New Roman" w:cs="Times New Roman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596E90">
        <w:rPr>
          <w:rFonts w:cs="Times New Roman"/>
          <w:sz w:val="28"/>
          <w:szCs w:val="28"/>
        </w:rPr>
        <w:t>Хоперского</w:t>
      </w:r>
      <w:r w:rsidRPr="002F7FA9">
        <w:rPr>
          <w:rFonts w:cs="Times New Roman"/>
          <w:sz w:val="28"/>
          <w:szCs w:val="28"/>
        </w:rPr>
        <w:t xml:space="preserve"> 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 w:rsidR="00596E90">
        <w:rPr>
          <w:rFonts w:cs="Times New Roman"/>
          <w:sz w:val="28"/>
          <w:szCs w:val="28"/>
        </w:rPr>
        <w:t xml:space="preserve">                        С.Ю. Писанов</w:t>
      </w:r>
    </w:p>
    <w:p w:rsidR="00A6431D" w:rsidRPr="00DC560D" w:rsidRDefault="00A6431D" w:rsidP="00A6431D">
      <w:pPr>
        <w:pStyle w:val="a8"/>
        <w:jc w:val="both"/>
        <w:rPr>
          <w:rFonts w:cs="Times New Roman"/>
          <w:szCs w:val="28"/>
        </w:rPr>
      </w:pPr>
    </w:p>
    <w:p w:rsidR="00DC560D" w:rsidRPr="00DC560D" w:rsidRDefault="00DC560D" w:rsidP="00A6431D">
      <w:pPr>
        <w:pStyle w:val="a8"/>
        <w:jc w:val="both"/>
        <w:rPr>
          <w:rFonts w:cs="Times New Roman"/>
          <w:szCs w:val="28"/>
        </w:rPr>
      </w:pPr>
    </w:p>
    <w:sectPr w:rsidR="00DC560D" w:rsidRPr="00DC560D" w:rsidSect="00EE6876">
      <w:headerReference w:type="default" r:id="rId7"/>
      <w:pgSz w:w="11904" w:h="16834"/>
      <w:pgMar w:top="1134" w:right="567" w:bottom="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E1" w:rsidRDefault="00A347E1">
      <w:r>
        <w:separator/>
      </w:r>
    </w:p>
  </w:endnote>
  <w:endnote w:type="continuationSeparator" w:id="0">
    <w:p w:rsidR="00A347E1" w:rsidRDefault="00A3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E1" w:rsidRDefault="00A347E1">
      <w:r>
        <w:separator/>
      </w:r>
    </w:p>
  </w:footnote>
  <w:footnote w:type="continuationSeparator" w:id="0">
    <w:p w:rsidR="00A347E1" w:rsidRDefault="00A34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EE6876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A34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5FA5"/>
    <w:multiLevelType w:val="hybridMultilevel"/>
    <w:tmpl w:val="BF98C726"/>
    <w:lvl w:ilvl="0" w:tplc="1F8CA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6"/>
    <w:rsid w:val="00010F3D"/>
    <w:rsid w:val="00013134"/>
    <w:rsid w:val="00020515"/>
    <w:rsid w:val="000215EF"/>
    <w:rsid w:val="0004557F"/>
    <w:rsid w:val="0008177D"/>
    <w:rsid w:val="000E48B7"/>
    <w:rsid w:val="00104FA2"/>
    <w:rsid w:val="00105DC7"/>
    <w:rsid w:val="00134551"/>
    <w:rsid w:val="00141CDF"/>
    <w:rsid w:val="00145C9D"/>
    <w:rsid w:val="001B78EE"/>
    <w:rsid w:val="00274A5E"/>
    <w:rsid w:val="0029082F"/>
    <w:rsid w:val="00294252"/>
    <w:rsid w:val="002B108F"/>
    <w:rsid w:val="002C1AE3"/>
    <w:rsid w:val="002D3B4C"/>
    <w:rsid w:val="002D6942"/>
    <w:rsid w:val="002F0C15"/>
    <w:rsid w:val="003122F6"/>
    <w:rsid w:val="003307BD"/>
    <w:rsid w:val="00336AB8"/>
    <w:rsid w:val="00412617"/>
    <w:rsid w:val="00463527"/>
    <w:rsid w:val="004A17FA"/>
    <w:rsid w:val="004B6142"/>
    <w:rsid w:val="00511595"/>
    <w:rsid w:val="005632F8"/>
    <w:rsid w:val="00574201"/>
    <w:rsid w:val="00596E90"/>
    <w:rsid w:val="005C6E79"/>
    <w:rsid w:val="00655B24"/>
    <w:rsid w:val="00690FA4"/>
    <w:rsid w:val="006C58D7"/>
    <w:rsid w:val="006F5ABC"/>
    <w:rsid w:val="00712A20"/>
    <w:rsid w:val="00734476"/>
    <w:rsid w:val="00793325"/>
    <w:rsid w:val="007B2153"/>
    <w:rsid w:val="007C1E55"/>
    <w:rsid w:val="007D0A5E"/>
    <w:rsid w:val="007E07AB"/>
    <w:rsid w:val="00846A70"/>
    <w:rsid w:val="00864A26"/>
    <w:rsid w:val="0088413F"/>
    <w:rsid w:val="00895D10"/>
    <w:rsid w:val="008B6F4B"/>
    <w:rsid w:val="008C23D0"/>
    <w:rsid w:val="008C3006"/>
    <w:rsid w:val="008D2A47"/>
    <w:rsid w:val="008D7653"/>
    <w:rsid w:val="00951EC8"/>
    <w:rsid w:val="009719FA"/>
    <w:rsid w:val="00A30CBB"/>
    <w:rsid w:val="00A347E1"/>
    <w:rsid w:val="00A6431D"/>
    <w:rsid w:val="00A72276"/>
    <w:rsid w:val="00AF4872"/>
    <w:rsid w:val="00B53108"/>
    <w:rsid w:val="00BB7E9B"/>
    <w:rsid w:val="00C05A53"/>
    <w:rsid w:val="00C17C3D"/>
    <w:rsid w:val="00C30B5C"/>
    <w:rsid w:val="00C47BAF"/>
    <w:rsid w:val="00C60A69"/>
    <w:rsid w:val="00C87BDC"/>
    <w:rsid w:val="00C96BC8"/>
    <w:rsid w:val="00CD2E62"/>
    <w:rsid w:val="00D4012A"/>
    <w:rsid w:val="00DC560D"/>
    <w:rsid w:val="00DD5CBF"/>
    <w:rsid w:val="00EB2BA5"/>
    <w:rsid w:val="00EC4117"/>
    <w:rsid w:val="00EE6876"/>
    <w:rsid w:val="00F0340B"/>
    <w:rsid w:val="00F24164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1719B-26BF-4809-835A-014A15C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ASUS</cp:lastModifiedBy>
  <cp:revision>7</cp:revision>
  <cp:lastPrinted>2023-10-30T07:16:00Z</cp:lastPrinted>
  <dcterms:created xsi:type="dcterms:W3CDTF">2023-10-27T08:23:00Z</dcterms:created>
  <dcterms:modified xsi:type="dcterms:W3CDTF">2023-10-30T07:17:00Z</dcterms:modified>
</cp:coreProperties>
</file>