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F7" w:rsidRPr="002C3978" w:rsidRDefault="002B4D6F" w:rsidP="002C39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2794635</wp:posOffset>
            </wp:positionH>
            <wp:positionV relativeFrom="paragraph">
              <wp:posOffset>-275590</wp:posOffset>
            </wp:positionV>
            <wp:extent cx="533400" cy="6076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DF9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СОВЕТ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5870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ХОПЕРСКОГО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6E1EF7" w:rsidRPr="00D00AF8" w:rsidRDefault="00682DF9" w:rsidP="006E1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ТИХОРЕЦКОГО </w:t>
      </w:r>
      <w:r w:rsidR="006E1EF7" w:rsidRPr="00D00AF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РАЙОНА</w:t>
      </w:r>
    </w:p>
    <w:p w:rsidR="006E1EF7" w:rsidRPr="00D00AF8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152AD" w:rsidRDefault="006E1EF7" w:rsidP="002C39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AF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  <w:r w:rsidR="002C3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ПРОЕКТ</w:t>
      </w:r>
    </w:p>
    <w:p w:rsidR="006152AD" w:rsidRPr="002B4D6F" w:rsidRDefault="006152AD" w:rsidP="006152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397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C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7439E" w:rsidRPr="002B4D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3978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</w:p>
    <w:p w:rsidR="006E1EF7" w:rsidRPr="006E1EF7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1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станица </w:t>
      </w:r>
      <w:proofErr w:type="spellStart"/>
      <w:r w:rsidR="00587045">
        <w:rPr>
          <w:rFonts w:ascii="Times New Roman" w:eastAsia="Times New Roman" w:hAnsi="Times New Roman" w:cs="Times New Roman"/>
          <w:sz w:val="28"/>
          <w:szCs w:val="28"/>
          <w:lang w:eastAsia="ar-SA"/>
        </w:rPr>
        <w:t>Хоперская</w:t>
      </w:r>
      <w:proofErr w:type="spellEnd"/>
    </w:p>
    <w:p w:rsidR="006E1EF7" w:rsidRDefault="006E1EF7" w:rsidP="006E1E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FB" w:rsidRDefault="006152AD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045C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</w:t>
      </w:r>
      <w:r w:rsidR="0092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Хоперского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Тихорецкого района от </w:t>
      </w:r>
      <w:r w:rsidR="0092306C" w:rsidRPr="00923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22 июля 2013 года № 19</w:t>
      </w:r>
      <w:r w:rsidR="00F864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9</w:t>
      </w:r>
      <w:r w:rsidRPr="009230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предоставлении лицами,</w:t>
      </w:r>
      <w:r w:rsidRPr="006152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замещающи</w:t>
      </w:r>
      <w:bookmarkStart w:id="0" w:name="_GoBack"/>
      <w:bookmarkEnd w:id="0"/>
      <w:r w:rsidR="006E1EF7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должности муниципальной служ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бы, и гражданами, претендующими</w:t>
      </w:r>
    </w:p>
    <w:p w:rsidR="00AB0EFB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замещение должностей муниципаль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службы, сведений</w:t>
      </w:r>
    </w:p>
    <w:p w:rsidR="00AB0EFB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доходах, о расходах</w:t>
      </w:r>
      <w:r w:rsidR="00682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 имуществе и обязательствах</w:t>
      </w:r>
    </w:p>
    <w:p w:rsidR="006E1EF7" w:rsidRPr="006152AD" w:rsidRDefault="006E1EF7" w:rsidP="00615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имущественного характера</w:t>
      </w:r>
      <w:r w:rsidR="006152AD" w:rsidRPr="0061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1EF7" w:rsidRDefault="006E1EF7" w:rsidP="006E1E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978" w:rsidRPr="006E1EF7" w:rsidRDefault="002C3978" w:rsidP="006E1EF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EF7" w:rsidRPr="002C3978" w:rsidRDefault="002C3978" w:rsidP="002C3978">
      <w:pPr>
        <w:pStyle w:val="1"/>
        <w:spacing w:before="0" w:after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На основании Федерального закона от 25 декабря 2008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года №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273-ФЗ               </w:t>
      </w:r>
      <w:proofErr w:type="gramStart"/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«</w:t>
      </w:r>
      <w:proofErr w:type="gramEnd"/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О противодействии коррупции», Федерального закона от 2 марта 2007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года 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    </w:t>
      </w: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25-ФЗ «О муниципальной службе в Российской Федерации» </w:t>
      </w:r>
      <w:r w:rsidR="006E1EF7"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Совет </w:t>
      </w:r>
      <w:r w:rsidR="00587045"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Хоперского</w:t>
      </w:r>
      <w:r w:rsidR="006E1EF7"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сельского поселения Тихорецкого района </w:t>
      </w:r>
      <w:r w:rsidR="006152AD"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р е ш и л</w:t>
      </w:r>
      <w:r w:rsidR="006E1EF7" w:rsidRPr="002C3978"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  <w:t>:</w:t>
      </w:r>
    </w:p>
    <w:p w:rsidR="002C3978" w:rsidRPr="002C3978" w:rsidRDefault="002C3978" w:rsidP="002C39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C39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978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Хоперского сельского поселения Тихорецкого района от 22 июля 2013 года № 19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характера» (с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от 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№ 28,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2016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№ 99, 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№ 181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№102</w:t>
      </w:r>
      <w:r>
        <w:rPr>
          <w:rFonts w:ascii="Times New Roman" w:hAnsi="Times New Roman" w:cs="Times New Roman"/>
          <w:color w:val="000000"/>
          <w:sz w:val="28"/>
          <w:szCs w:val="28"/>
        </w:rPr>
        <w:t>, 8 ноября 2024 года № 7</w:t>
      </w:r>
      <w:r w:rsidRPr="003E0D8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978">
        <w:rPr>
          <w:rFonts w:ascii="Times New Roman" w:hAnsi="Times New Roman" w:cs="Times New Roman"/>
          <w:sz w:val="28"/>
          <w:szCs w:val="28"/>
        </w:rPr>
        <w:t>изменение, дополнив пункт 16 абзацем следующего содержания:</w:t>
      </w:r>
    </w:p>
    <w:p w:rsidR="002C3978" w:rsidRDefault="002C3978" w:rsidP="002C3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CE3"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частью 1.1 статьи 27.1 Федерального закона от 2 марта 2007 года № 25-ФЗ «О муниципальной службе в Российской Федерации» 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3C08C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настоящим Федеральным законом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anchor="/document/12164203/entry/1303" w:history="1">
        <w:r w:rsidRPr="002C397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частями 3 – 6 статьи 13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12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273-ФЗ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Pr="00DE7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1EF7" w:rsidRPr="002C3978" w:rsidRDefault="00F73179" w:rsidP="002C39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179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2C3978">
        <w:rPr>
          <w:rFonts w:ascii="Times New Roman" w:eastAsia="Calibri" w:hAnsi="Times New Roman" w:cs="Times New Roman"/>
          <w:sz w:val="28"/>
          <w:szCs w:val="28"/>
        </w:rPr>
        <w:t xml:space="preserve"> Начальнику общего отдела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Хоперского </w:t>
      </w:r>
      <w:r w:rsidRPr="00F73179">
        <w:rPr>
          <w:rFonts w:ascii="Times New Roman" w:eastAsia="Calibri" w:hAnsi="Times New Roman" w:cs="Times New Roman"/>
          <w:sz w:val="28"/>
          <w:szCs w:val="28"/>
        </w:rPr>
        <w:t>сельского по</w:t>
      </w:r>
      <w:r w:rsidR="00587045">
        <w:rPr>
          <w:rFonts w:ascii="Times New Roman" w:eastAsia="Calibri" w:hAnsi="Times New Roman" w:cs="Times New Roman"/>
          <w:sz w:val="28"/>
          <w:szCs w:val="28"/>
        </w:rPr>
        <w:t xml:space="preserve">селения Тихорецкого района </w:t>
      </w:r>
      <w:proofErr w:type="spellStart"/>
      <w:r w:rsidR="00587045">
        <w:rPr>
          <w:rFonts w:ascii="Times New Roman" w:eastAsia="Calibri" w:hAnsi="Times New Roman" w:cs="Times New Roman"/>
          <w:sz w:val="28"/>
          <w:szCs w:val="28"/>
        </w:rPr>
        <w:t>Шут</w:t>
      </w:r>
      <w:r w:rsidRPr="00F73179">
        <w:rPr>
          <w:rFonts w:ascii="Times New Roman" w:eastAsia="Calibri" w:hAnsi="Times New Roman" w:cs="Times New Roman"/>
          <w:sz w:val="28"/>
          <w:szCs w:val="28"/>
        </w:rPr>
        <w:t>ин</w:t>
      </w:r>
      <w:r w:rsidR="00B56493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587045">
        <w:rPr>
          <w:rFonts w:ascii="Times New Roman" w:eastAsia="Calibri" w:hAnsi="Times New Roman" w:cs="Times New Roman"/>
          <w:sz w:val="28"/>
          <w:szCs w:val="28"/>
        </w:rPr>
        <w:t xml:space="preserve"> Д.В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. обеспечить официальное опубликование настоящего решения в газете «Тихорецкие вести» </w:t>
      </w:r>
      <w:r w:rsidRPr="00F73179">
        <w:rPr>
          <w:rFonts w:ascii="Times New Roman" w:eastAsia="Calibri" w:hAnsi="Times New Roman" w:cs="Times New Roman"/>
          <w:color w:val="000000"/>
          <w:sz w:val="28"/>
          <w:szCs w:val="28"/>
        </w:rPr>
        <w:t>и его размещение на официальном сайте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587045">
        <w:rPr>
          <w:rFonts w:ascii="Times New Roman" w:eastAsia="Calibri" w:hAnsi="Times New Roman" w:cs="Times New Roman"/>
          <w:sz w:val="28"/>
          <w:szCs w:val="28"/>
        </w:rPr>
        <w:t>Хоперского</w:t>
      </w:r>
      <w:r w:rsidRPr="00F73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97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Тихорецкого </w:t>
      </w:r>
      <w:r w:rsidRPr="00F73179">
        <w:rPr>
          <w:rFonts w:ascii="Times New Roman" w:eastAsia="Calibri" w:hAnsi="Times New Roman" w:cs="Times New Roman"/>
          <w:sz w:val="28"/>
          <w:szCs w:val="28"/>
        </w:rPr>
        <w:t>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435A" w:rsidRDefault="0009435A" w:rsidP="00682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35A" w:rsidRDefault="0009435A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347" w:rsidRPr="00F73179" w:rsidRDefault="00803347" w:rsidP="00F731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2C3978" w:rsidRDefault="00587045" w:rsidP="004E5C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Хоперского</w:t>
      </w:r>
      <w:r w:rsidR="00682D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BB2B27" w:rsidRPr="00682DF9" w:rsidRDefault="002C3978" w:rsidP="00682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Тихорецкого района             </w:t>
      </w:r>
      <w:r w:rsidR="00587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E1EF7" w:rsidRPr="006E1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587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С.Ю. </w:t>
      </w:r>
      <w:proofErr w:type="spellStart"/>
      <w:r w:rsidR="00587045">
        <w:rPr>
          <w:rFonts w:ascii="Times New Roman" w:eastAsia="Calibri" w:hAnsi="Times New Roman" w:cs="Times New Roman"/>
          <w:sz w:val="28"/>
          <w:szCs w:val="28"/>
          <w:lang w:eastAsia="ru-RU"/>
        </w:rPr>
        <w:t>Писанов</w:t>
      </w:r>
      <w:proofErr w:type="spellEnd"/>
    </w:p>
    <w:sectPr w:rsidR="00BB2B27" w:rsidRPr="00682DF9" w:rsidSect="00C85A30">
      <w:headerReference w:type="default" r:id="rId9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52" w:rsidRDefault="008C0252" w:rsidP="00C85A30">
      <w:pPr>
        <w:spacing w:after="0" w:line="240" w:lineRule="auto"/>
      </w:pPr>
      <w:r>
        <w:separator/>
      </w:r>
    </w:p>
  </w:endnote>
  <w:endnote w:type="continuationSeparator" w:id="0">
    <w:p w:rsidR="008C0252" w:rsidRDefault="008C0252" w:rsidP="00C8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52" w:rsidRDefault="008C0252" w:rsidP="00C85A30">
      <w:pPr>
        <w:spacing w:after="0" w:line="240" w:lineRule="auto"/>
      </w:pPr>
      <w:r>
        <w:separator/>
      </w:r>
    </w:p>
  </w:footnote>
  <w:footnote w:type="continuationSeparator" w:id="0">
    <w:p w:rsidR="008C0252" w:rsidRDefault="008C0252" w:rsidP="00C8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493153"/>
      <w:docPartObj>
        <w:docPartGallery w:val="Page Numbers (Top of Page)"/>
        <w:docPartUnique/>
      </w:docPartObj>
    </w:sdtPr>
    <w:sdtEndPr/>
    <w:sdtContent>
      <w:p w:rsidR="00C85A30" w:rsidRDefault="00C85A30">
        <w:pPr>
          <w:pStyle w:val="a4"/>
          <w:jc w:val="center"/>
        </w:pPr>
        <w:r w:rsidRPr="00C85A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5A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A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2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5A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5A30" w:rsidRDefault="00C85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C1262"/>
    <w:multiLevelType w:val="hybridMultilevel"/>
    <w:tmpl w:val="F8A8F564"/>
    <w:lvl w:ilvl="0" w:tplc="73087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A"/>
    <w:rsid w:val="00045C0F"/>
    <w:rsid w:val="0009435A"/>
    <w:rsid w:val="000E0485"/>
    <w:rsid w:val="00100B96"/>
    <w:rsid w:val="001537A5"/>
    <w:rsid w:val="00161616"/>
    <w:rsid w:val="0022197E"/>
    <w:rsid w:val="002249E7"/>
    <w:rsid w:val="00240CEA"/>
    <w:rsid w:val="002B101E"/>
    <w:rsid w:val="002B4D6F"/>
    <w:rsid w:val="002C3978"/>
    <w:rsid w:val="002C4F96"/>
    <w:rsid w:val="003E0D83"/>
    <w:rsid w:val="0040030A"/>
    <w:rsid w:val="004E5C8F"/>
    <w:rsid w:val="004E770D"/>
    <w:rsid w:val="00587045"/>
    <w:rsid w:val="00604A64"/>
    <w:rsid w:val="006152AD"/>
    <w:rsid w:val="00631C32"/>
    <w:rsid w:val="0067439E"/>
    <w:rsid w:val="00682DF9"/>
    <w:rsid w:val="006B78C4"/>
    <w:rsid w:val="006E1EF7"/>
    <w:rsid w:val="006F206A"/>
    <w:rsid w:val="00803347"/>
    <w:rsid w:val="008B336B"/>
    <w:rsid w:val="008C0252"/>
    <w:rsid w:val="0092306C"/>
    <w:rsid w:val="00980F52"/>
    <w:rsid w:val="00A57BE5"/>
    <w:rsid w:val="00A82F50"/>
    <w:rsid w:val="00AB0EFB"/>
    <w:rsid w:val="00AD75E6"/>
    <w:rsid w:val="00B11538"/>
    <w:rsid w:val="00B52F82"/>
    <w:rsid w:val="00B56493"/>
    <w:rsid w:val="00B852C3"/>
    <w:rsid w:val="00BA410F"/>
    <w:rsid w:val="00BB2B27"/>
    <w:rsid w:val="00C85A30"/>
    <w:rsid w:val="00D00AF8"/>
    <w:rsid w:val="00D23CB1"/>
    <w:rsid w:val="00DB40F4"/>
    <w:rsid w:val="00E72854"/>
    <w:rsid w:val="00F73179"/>
    <w:rsid w:val="00F86407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C5420-CD02-4EBC-A6BA-9AF45B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39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4F96"/>
    <w:rPr>
      <w:i/>
      <w:iCs/>
    </w:rPr>
  </w:style>
  <w:style w:type="paragraph" w:styleId="a4">
    <w:name w:val="header"/>
    <w:basedOn w:val="a"/>
    <w:link w:val="a5"/>
    <w:uiPriority w:val="99"/>
    <w:unhideWhenUsed/>
    <w:rsid w:val="00C8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A30"/>
  </w:style>
  <w:style w:type="paragraph" w:styleId="a6">
    <w:name w:val="footer"/>
    <w:basedOn w:val="a"/>
    <w:link w:val="a7"/>
    <w:uiPriority w:val="99"/>
    <w:unhideWhenUsed/>
    <w:rsid w:val="00C8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A30"/>
  </w:style>
  <w:style w:type="paragraph" w:styleId="a8">
    <w:name w:val="Balloon Text"/>
    <w:basedOn w:val="a"/>
    <w:link w:val="a9"/>
    <w:uiPriority w:val="99"/>
    <w:semiHidden/>
    <w:unhideWhenUsed/>
    <w:rsid w:val="003E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D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C3978"/>
    <w:rPr>
      <w:rFonts w:ascii="Arial" w:eastAsia="Times New Roman" w:hAnsi="Arial" w:cs="Arial"/>
      <w:b/>
      <w:bCs/>
      <w:color w:val="000080"/>
      <w:lang w:eastAsia="ru-RU"/>
    </w:rPr>
  </w:style>
  <w:style w:type="character" w:styleId="aa">
    <w:name w:val="Hyperlink"/>
    <w:uiPriority w:val="99"/>
    <w:semiHidden/>
    <w:unhideWhenUsed/>
    <w:rsid w:val="002C397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C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29</cp:revision>
  <cp:lastPrinted>2024-11-11T11:54:00Z</cp:lastPrinted>
  <dcterms:created xsi:type="dcterms:W3CDTF">2024-08-06T10:44:00Z</dcterms:created>
  <dcterms:modified xsi:type="dcterms:W3CDTF">2025-03-27T13:04:00Z</dcterms:modified>
</cp:coreProperties>
</file>