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4F" w:rsidRDefault="005B257B">
      <w:pPr>
        <w:rPr>
          <w:rFonts w:ascii="Times New Roman" w:hAnsi="Times New Roman"/>
          <w:sz w:val="28"/>
          <w:szCs w:val="28"/>
          <w:lang w:val="ru-RU"/>
        </w:rPr>
      </w:pPr>
      <w:r>
        <w:rPr>
          <w:noProof/>
          <w:lang w:val="ru-RU" w:eastAsia="ru-RU" w:bidi="ar-SA"/>
        </w:rPr>
        <w:drawing>
          <wp:inline distT="0" distB="0" distL="0" distR="0">
            <wp:extent cx="5829300" cy="2476500"/>
            <wp:effectExtent l="1905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4"/>
                    <a:srcRect/>
                    <a:stretch>
                      <a:fillRect/>
                    </a:stretch>
                  </pic:blipFill>
                  <pic:spPr bwMode="auto">
                    <a:xfrm>
                      <a:off x="0" y="0"/>
                      <a:ext cx="5829300" cy="2476500"/>
                    </a:xfrm>
                    <a:prstGeom prst="rect">
                      <a:avLst/>
                    </a:prstGeom>
                    <a:noFill/>
                    <a:ln w="9525">
                      <a:noFill/>
                      <a:miter lim="800000"/>
                      <a:headEnd/>
                      <a:tailEnd/>
                    </a:ln>
                  </pic:spPr>
                </pic:pic>
              </a:graphicData>
            </a:graphic>
          </wp:inline>
        </w:drawing>
      </w:r>
    </w:p>
    <w:p w:rsidR="005B257B" w:rsidRDefault="005B257B">
      <w:pPr>
        <w:rPr>
          <w:rFonts w:ascii="Times New Roman" w:hAnsi="Times New Roman"/>
          <w:sz w:val="28"/>
          <w:szCs w:val="28"/>
          <w:lang w:val="ru-RU"/>
        </w:rPr>
      </w:pPr>
    </w:p>
    <w:p w:rsidR="005B257B" w:rsidRPr="005B257B" w:rsidRDefault="005B257B" w:rsidP="005B257B">
      <w:pPr>
        <w:pStyle w:val="af5"/>
        <w:jc w:val="center"/>
        <w:rPr>
          <w:sz w:val="28"/>
          <w:szCs w:val="28"/>
        </w:rPr>
      </w:pPr>
      <w:r w:rsidRPr="005B257B">
        <w:rPr>
          <w:rStyle w:val="a7"/>
          <w:rFonts w:eastAsiaTheme="majorEastAsia"/>
          <w:sz w:val="28"/>
          <w:szCs w:val="28"/>
        </w:rPr>
        <w:t>О запрете сжигания сухой травы</w:t>
      </w:r>
    </w:p>
    <w:p w:rsidR="005B257B" w:rsidRDefault="005B257B" w:rsidP="005B257B">
      <w:pPr>
        <w:pStyle w:val="af5"/>
        <w:ind w:firstLine="851"/>
        <w:jc w:val="both"/>
      </w:pPr>
      <w:r w:rsidRPr="005B257B">
        <w:rPr>
          <w:sz w:val="28"/>
          <w:szCs w:val="28"/>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r w:rsidRPr="005B257B">
        <w:t xml:space="preserve"> </w:t>
      </w:r>
    </w:p>
    <w:p w:rsidR="00B57073" w:rsidRDefault="005B257B" w:rsidP="005B257B">
      <w:pPr>
        <w:pStyle w:val="af5"/>
        <w:ind w:firstLine="851"/>
        <w:jc w:val="both"/>
        <w:rPr>
          <w:sz w:val="28"/>
          <w:szCs w:val="28"/>
        </w:rPr>
      </w:pPr>
      <w:r w:rsidRPr="005B257B">
        <w:rPr>
          <w:sz w:val="28"/>
          <w:szCs w:val="28"/>
        </w:rPr>
        <w:t>Выжигание хвороста, лесной подстилки, сухой травы и других горючих материалов с наруше</w:t>
      </w:r>
      <w:r w:rsidR="00B57073">
        <w:rPr>
          <w:sz w:val="28"/>
          <w:szCs w:val="28"/>
        </w:rPr>
        <w:t xml:space="preserve">нием требований правил пожарной </w:t>
      </w:r>
      <w:r w:rsidRPr="005B257B">
        <w:rPr>
          <w:sz w:val="28"/>
          <w:szCs w:val="28"/>
        </w:rPr>
        <w:t>безопасности - влечет наложение административного штрафа</w:t>
      </w:r>
      <w:r w:rsidR="00B57073">
        <w:rPr>
          <w:sz w:val="28"/>
          <w:szCs w:val="28"/>
        </w:rPr>
        <w:t xml:space="preserve"> </w:t>
      </w:r>
    </w:p>
    <w:p w:rsidR="00B57073" w:rsidRDefault="00B57073" w:rsidP="005B257B">
      <w:pPr>
        <w:pStyle w:val="af5"/>
        <w:ind w:firstLine="851"/>
        <w:jc w:val="both"/>
        <w:rPr>
          <w:sz w:val="28"/>
          <w:szCs w:val="28"/>
        </w:rPr>
      </w:pPr>
      <w:r>
        <w:rPr>
          <w:sz w:val="28"/>
          <w:szCs w:val="28"/>
        </w:rPr>
        <w:t>- на граждан в размере двух тысяч рублей;</w:t>
      </w:r>
    </w:p>
    <w:p w:rsidR="005B257B" w:rsidRDefault="00B57073" w:rsidP="005B257B">
      <w:pPr>
        <w:pStyle w:val="af5"/>
        <w:ind w:firstLine="851"/>
        <w:jc w:val="both"/>
        <w:rPr>
          <w:sz w:val="28"/>
          <w:szCs w:val="28"/>
        </w:rPr>
      </w:pPr>
      <w:r w:rsidRPr="00B57073">
        <w:rPr>
          <w:sz w:val="28"/>
          <w:szCs w:val="28"/>
        </w:rPr>
        <w:t xml:space="preserve">- на должностных лиц </w:t>
      </w:r>
      <w:r>
        <w:rPr>
          <w:sz w:val="28"/>
          <w:szCs w:val="28"/>
        </w:rPr>
        <w:t>–</w:t>
      </w:r>
      <w:r w:rsidR="005B257B" w:rsidRPr="00B57073">
        <w:rPr>
          <w:sz w:val="28"/>
          <w:szCs w:val="28"/>
        </w:rPr>
        <w:t xml:space="preserve"> </w:t>
      </w:r>
      <w:r>
        <w:rPr>
          <w:sz w:val="28"/>
          <w:szCs w:val="28"/>
        </w:rPr>
        <w:t>от семи тысяч до двенадцати тысяч рублей;</w:t>
      </w:r>
    </w:p>
    <w:p w:rsidR="00B57073" w:rsidRPr="00B57073" w:rsidRDefault="00B57073" w:rsidP="005B257B">
      <w:pPr>
        <w:pStyle w:val="af5"/>
        <w:ind w:firstLine="851"/>
        <w:jc w:val="both"/>
        <w:rPr>
          <w:sz w:val="28"/>
          <w:szCs w:val="28"/>
        </w:rPr>
      </w:pPr>
      <w:r>
        <w:rPr>
          <w:sz w:val="28"/>
          <w:szCs w:val="28"/>
        </w:rPr>
        <w:t>- на юридических лиц – от пяти тысяч до ста двадцати тысяч рублей.</w:t>
      </w:r>
    </w:p>
    <w:p w:rsidR="005B257B" w:rsidRDefault="005B257B" w:rsidP="005B257B">
      <w:pPr>
        <w:pStyle w:val="af5"/>
        <w:ind w:firstLine="851"/>
        <w:jc w:val="both"/>
      </w:pPr>
      <w:r w:rsidRPr="005B257B">
        <w:rPr>
          <w:sz w:val="28"/>
          <w:szCs w:val="28"/>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пожаром, добраться до населенного пункта, сжечь сарай или дом, стать причиной отравления дымом.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сухую траву и изменить отношение людей к травяным палам.</w:t>
      </w:r>
      <w:r w:rsidRPr="005B257B">
        <w:t xml:space="preserve"> </w:t>
      </w:r>
      <w:r w:rsidRPr="005B257B">
        <w:rPr>
          <w:sz w:val="28"/>
          <w:szCs w:val="28"/>
        </w:rPr>
        <w:t>Несмотря на все предупреждения и разъяснения наши граждане продолжают именно таким образом бороться со старой травой и мусором на своих участках.</w:t>
      </w:r>
      <w:r w:rsidRPr="005B257B">
        <w:t xml:space="preserve"> </w:t>
      </w:r>
      <w:r w:rsidRPr="005B257B">
        <w:rPr>
          <w:sz w:val="28"/>
          <w:szCs w:val="28"/>
        </w:rPr>
        <w:t xml:space="preserve">Не стоит забывать и то, что дым травяных пожаров очень вреден для здоровья людей. По данным Всемирной </w:t>
      </w:r>
      <w:r w:rsidRPr="005B257B">
        <w:rPr>
          <w:sz w:val="28"/>
          <w:szCs w:val="28"/>
        </w:rPr>
        <w:lastRenderedPageBreak/>
        <w:t>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w:t>
      </w:r>
      <w:r w:rsidRPr="005B257B">
        <w:t xml:space="preserve"> </w:t>
      </w:r>
    </w:p>
    <w:p w:rsidR="005B257B" w:rsidRPr="005B257B" w:rsidRDefault="005B257B" w:rsidP="005B257B">
      <w:pPr>
        <w:pStyle w:val="af5"/>
        <w:ind w:firstLine="851"/>
        <w:jc w:val="both"/>
        <w:rPr>
          <w:sz w:val="28"/>
          <w:szCs w:val="28"/>
        </w:rPr>
      </w:pPr>
      <w:r w:rsidRPr="005B257B">
        <w:rPr>
          <w:sz w:val="28"/>
          <w:szCs w:val="28"/>
        </w:rPr>
        <w:t>Всем гражданам, стремящимся к наведению порядка возле своих домов, на приусадебных и дачных участках, напоминаем:</w:t>
      </w:r>
    </w:p>
    <w:p w:rsidR="005B257B" w:rsidRPr="005B257B" w:rsidRDefault="005B257B" w:rsidP="005B257B">
      <w:pPr>
        <w:pStyle w:val="af5"/>
        <w:jc w:val="both"/>
        <w:rPr>
          <w:sz w:val="28"/>
          <w:szCs w:val="28"/>
        </w:rPr>
      </w:pPr>
      <w:r w:rsidRPr="005B257B">
        <w:rPr>
          <w:sz w:val="28"/>
          <w:szCs w:val="28"/>
        </w:rPr>
        <w:t>- убирайте сухую траву и мусор вокруг дома – но</w:t>
      </w:r>
      <w:r>
        <w:rPr>
          <w:sz w:val="28"/>
          <w:szCs w:val="28"/>
        </w:rPr>
        <w:t>,</w:t>
      </w:r>
      <w:r w:rsidRPr="005B257B">
        <w:rPr>
          <w:sz w:val="28"/>
          <w:szCs w:val="28"/>
        </w:rPr>
        <w:t xml:space="preserve"> ни в коем случае не методом сжигания;</w:t>
      </w:r>
    </w:p>
    <w:p w:rsidR="005B257B" w:rsidRPr="005B257B" w:rsidRDefault="005B257B" w:rsidP="005B257B">
      <w:pPr>
        <w:pStyle w:val="af5"/>
        <w:jc w:val="both"/>
        <w:rPr>
          <w:sz w:val="28"/>
          <w:szCs w:val="28"/>
        </w:rPr>
      </w:pPr>
      <w:r w:rsidRPr="005B257B">
        <w:rPr>
          <w:sz w:val="28"/>
          <w:szCs w:val="28"/>
        </w:rPr>
        <w:t>-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5B257B" w:rsidRPr="005B257B" w:rsidRDefault="005B257B" w:rsidP="00B57073">
      <w:pPr>
        <w:pStyle w:val="af5"/>
        <w:jc w:val="both"/>
        <w:rPr>
          <w:sz w:val="28"/>
          <w:szCs w:val="28"/>
        </w:rPr>
      </w:pPr>
      <w:r w:rsidRPr="005B257B">
        <w:rPr>
          <w:sz w:val="28"/>
          <w:szCs w:val="28"/>
        </w:rPr>
        <w:t>-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w:t>
      </w:r>
      <w:r>
        <w:rPr>
          <w:sz w:val="28"/>
          <w:szCs w:val="28"/>
        </w:rPr>
        <w:t>ниям и целым населенным пунктам.</w:t>
      </w:r>
    </w:p>
    <w:p w:rsidR="005B257B" w:rsidRPr="005B257B" w:rsidRDefault="005B257B" w:rsidP="005B257B">
      <w:pPr>
        <w:pStyle w:val="af5"/>
        <w:jc w:val="center"/>
        <w:rPr>
          <w:sz w:val="28"/>
          <w:szCs w:val="28"/>
        </w:rPr>
      </w:pPr>
      <w:r w:rsidRPr="005B257B">
        <w:rPr>
          <w:sz w:val="28"/>
          <w:szCs w:val="28"/>
        </w:rPr>
        <w:t xml:space="preserve">Если горит высокая сухая трава в ветреную погоду, пламя идет высокой стеной – не пытайтесь тушить самостоятельно. Позвоните в службу спасения </w:t>
      </w:r>
      <w:r w:rsidRPr="00B57073">
        <w:rPr>
          <w:rStyle w:val="a7"/>
          <w:rFonts w:eastAsiaTheme="majorEastAsia"/>
          <w:color w:val="FF0000"/>
          <w:sz w:val="28"/>
          <w:szCs w:val="28"/>
          <w:u w:val="single"/>
        </w:rPr>
        <w:t>7-01</w:t>
      </w:r>
      <w:r w:rsidR="00B57073" w:rsidRPr="00B57073">
        <w:rPr>
          <w:color w:val="FF0000"/>
          <w:sz w:val="28"/>
          <w:szCs w:val="28"/>
          <w:u w:val="single"/>
        </w:rPr>
        <w:t>, ЕДДС</w:t>
      </w:r>
      <w:r w:rsidR="00B57073">
        <w:rPr>
          <w:color w:val="FF0000"/>
          <w:sz w:val="28"/>
          <w:szCs w:val="28"/>
          <w:u w:val="single"/>
        </w:rPr>
        <w:t>,</w:t>
      </w:r>
      <w:r w:rsidR="00B57073" w:rsidRPr="00B57073">
        <w:rPr>
          <w:color w:val="FF0000"/>
          <w:sz w:val="28"/>
          <w:szCs w:val="28"/>
          <w:u w:val="single"/>
        </w:rPr>
        <w:t xml:space="preserve"> района 7-01-27</w:t>
      </w:r>
      <w:r w:rsidRPr="005B257B">
        <w:rPr>
          <w:sz w:val="28"/>
          <w:szCs w:val="28"/>
        </w:rPr>
        <w:t xml:space="preserve"> опишите местность, ориентиры и подождите их приезда в безопасном месте.</w:t>
      </w:r>
    </w:p>
    <w:p w:rsidR="005B257B" w:rsidRPr="005B257B" w:rsidRDefault="005B257B" w:rsidP="005B257B">
      <w:pPr>
        <w:jc w:val="both"/>
        <w:rPr>
          <w:rFonts w:ascii="Times New Roman" w:hAnsi="Times New Roman"/>
          <w:sz w:val="28"/>
          <w:szCs w:val="28"/>
          <w:lang w:val="ru-RU"/>
        </w:rPr>
      </w:pPr>
    </w:p>
    <w:sectPr w:rsidR="005B257B" w:rsidRPr="005B257B" w:rsidSect="00FA5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57B"/>
    <w:rsid w:val="005B257B"/>
    <w:rsid w:val="00B57073"/>
    <w:rsid w:val="00FA5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73"/>
    <w:pPr>
      <w:spacing w:after="0" w:line="240" w:lineRule="auto"/>
    </w:pPr>
    <w:rPr>
      <w:sz w:val="24"/>
      <w:szCs w:val="24"/>
    </w:rPr>
  </w:style>
  <w:style w:type="paragraph" w:styleId="1">
    <w:name w:val="heading 1"/>
    <w:basedOn w:val="a"/>
    <w:next w:val="a"/>
    <w:link w:val="10"/>
    <w:uiPriority w:val="9"/>
    <w:qFormat/>
    <w:rsid w:val="00B5707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707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707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7073"/>
    <w:pPr>
      <w:keepNext/>
      <w:spacing w:before="240" w:after="60"/>
      <w:outlineLvl w:val="3"/>
    </w:pPr>
    <w:rPr>
      <w:b/>
      <w:bCs/>
      <w:sz w:val="28"/>
      <w:szCs w:val="28"/>
    </w:rPr>
  </w:style>
  <w:style w:type="paragraph" w:styleId="5">
    <w:name w:val="heading 5"/>
    <w:basedOn w:val="a"/>
    <w:next w:val="a"/>
    <w:link w:val="50"/>
    <w:uiPriority w:val="9"/>
    <w:semiHidden/>
    <w:unhideWhenUsed/>
    <w:qFormat/>
    <w:rsid w:val="00B57073"/>
    <w:pPr>
      <w:spacing w:before="240" w:after="60"/>
      <w:outlineLvl w:val="4"/>
    </w:pPr>
    <w:rPr>
      <w:b/>
      <w:bCs/>
      <w:i/>
      <w:iCs/>
      <w:sz w:val="26"/>
      <w:szCs w:val="26"/>
    </w:rPr>
  </w:style>
  <w:style w:type="paragraph" w:styleId="6">
    <w:name w:val="heading 6"/>
    <w:basedOn w:val="a"/>
    <w:next w:val="a"/>
    <w:link w:val="60"/>
    <w:uiPriority w:val="9"/>
    <w:semiHidden/>
    <w:unhideWhenUsed/>
    <w:qFormat/>
    <w:rsid w:val="00B57073"/>
    <w:pPr>
      <w:spacing w:before="240" w:after="60"/>
      <w:outlineLvl w:val="5"/>
    </w:pPr>
    <w:rPr>
      <w:b/>
      <w:bCs/>
      <w:sz w:val="22"/>
      <w:szCs w:val="22"/>
    </w:rPr>
  </w:style>
  <w:style w:type="paragraph" w:styleId="7">
    <w:name w:val="heading 7"/>
    <w:basedOn w:val="a"/>
    <w:next w:val="a"/>
    <w:link w:val="70"/>
    <w:uiPriority w:val="9"/>
    <w:semiHidden/>
    <w:unhideWhenUsed/>
    <w:qFormat/>
    <w:rsid w:val="00B57073"/>
    <w:pPr>
      <w:spacing w:before="240" w:after="60"/>
      <w:outlineLvl w:val="6"/>
    </w:pPr>
  </w:style>
  <w:style w:type="paragraph" w:styleId="8">
    <w:name w:val="heading 8"/>
    <w:basedOn w:val="a"/>
    <w:next w:val="a"/>
    <w:link w:val="80"/>
    <w:uiPriority w:val="9"/>
    <w:semiHidden/>
    <w:unhideWhenUsed/>
    <w:qFormat/>
    <w:rsid w:val="00B57073"/>
    <w:pPr>
      <w:spacing w:before="240" w:after="60"/>
      <w:outlineLvl w:val="7"/>
    </w:pPr>
    <w:rPr>
      <w:i/>
      <w:iCs/>
    </w:rPr>
  </w:style>
  <w:style w:type="paragraph" w:styleId="9">
    <w:name w:val="heading 9"/>
    <w:basedOn w:val="a"/>
    <w:next w:val="a"/>
    <w:link w:val="90"/>
    <w:uiPriority w:val="9"/>
    <w:semiHidden/>
    <w:unhideWhenUsed/>
    <w:qFormat/>
    <w:rsid w:val="00B5707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07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707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7073"/>
    <w:rPr>
      <w:rFonts w:asciiTheme="majorHAnsi" w:eastAsiaTheme="majorEastAsia" w:hAnsiTheme="majorHAnsi"/>
      <w:b/>
      <w:bCs/>
      <w:sz w:val="26"/>
      <w:szCs w:val="26"/>
    </w:rPr>
  </w:style>
  <w:style w:type="character" w:customStyle="1" w:styleId="40">
    <w:name w:val="Заголовок 4 Знак"/>
    <w:basedOn w:val="a0"/>
    <w:link w:val="4"/>
    <w:uiPriority w:val="9"/>
    <w:rsid w:val="00B57073"/>
    <w:rPr>
      <w:b/>
      <w:bCs/>
      <w:sz w:val="28"/>
      <w:szCs w:val="28"/>
    </w:rPr>
  </w:style>
  <w:style w:type="character" w:customStyle="1" w:styleId="50">
    <w:name w:val="Заголовок 5 Знак"/>
    <w:basedOn w:val="a0"/>
    <w:link w:val="5"/>
    <w:uiPriority w:val="9"/>
    <w:semiHidden/>
    <w:rsid w:val="00B57073"/>
    <w:rPr>
      <w:b/>
      <w:bCs/>
      <w:i/>
      <w:iCs/>
      <w:sz w:val="26"/>
      <w:szCs w:val="26"/>
    </w:rPr>
  </w:style>
  <w:style w:type="character" w:customStyle="1" w:styleId="60">
    <w:name w:val="Заголовок 6 Знак"/>
    <w:basedOn w:val="a0"/>
    <w:link w:val="6"/>
    <w:uiPriority w:val="9"/>
    <w:semiHidden/>
    <w:rsid w:val="00B57073"/>
    <w:rPr>
      <w:b/>
      <w:bCs/>
    </w:rPr>
  </w:style>
  <w:style w:type="character" w:customStyle="1" w:styleId="70">
    <w:name w:val="Заголовок 7 Знак"/>
    <w:basedOn w:val="a0"/>
    <w:link w:val="7"/>
    <w:uiPriority w:val="9"/>
    <w:semiHidden/>
    <w:rsid w:val="00B57073"/>
    <w:rPr>
      <w:sz w:val="24"/>
      <w:szCs w:val="24"/>
    </w:rPr>
  </w:style>
  <w:style w:type="character" w:customStyle="1" w:styleId="80">
    <w:name w:val="Заголовок 8 Знак"/>
    <w:basedOn w:val="a0"/>
    <w:link w:val="8"/>
    <w:uiPriority w:val="9"/>
    <w:semiHidden/>
    <w:rsid w:val="00B57073"/>
    <w:rPr>
      <w:i/>
      <w:iCs/>
      <w:sz w:val="24"/>
      <w:szCs w:val="24"/>
    </w:rPr>
  </w:style>
  <w:style w:type="character" w:customStyle="1" w:styleId="90">
    <w:name w:val="Заголовок 9 Знак"/>
    <w:basedOn w:val="a0"/>
    <w:link w:val="9"/>
    <w:uiPriority w:val="9"/>
    <w:semiHidden/>
    <w:rsid w:val="00B57073"/>
    <w:rPr>
      <w:rFonts w:asciiTheme="majorHAnsi" w:eastAsiaTheme="majorEastAsia" w:hAnsiTheme="majorHAnsi"/>
    </w:rPr>
  </w:style>
  <w:style w:type="paragraph" w:styleId="a3">
    <w:name w:val="Title"/>
    <w:basedOn w:val="a"/>
    <w:next w:val="a"/>
    <w:link w:val="a4"/>
    <w:uiPriority w:val="10"/>
    <w:qFormat/>
    <w:rsid w:val="00B5707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7073"/>
    <w:rPr>
      <w:rFonts w:asciiTheme="majorHAnsi" w:eastAsiaTheme="majorEastAsia" w:hAnsiTheme="majorHAnsi"/>
      <w:b/>
      <w:bCs/>
      <w:kern w:val="28"/>
      <w:sz w:val="32"/>
      <w:szCs w:val="32"/>
    </w:rPr>
  </w:style>
  <w:style w:type="paragraph" w:styleId="a5">
    <w:name w:val="Subtitle"/>
    <w:basedOn w:val="a"/>
    <w:next w:val="a"/>
    <w:link w:val="a6"/>
    <w:uiPriority w:val="11"/>
    <w:qFormat/>
    <w:rsid w:val="00B5707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7073"/>
    <w:rPr>
      <w:rFonts w:asciiTheme="majorHAnsi" w:eastAsiaTheme="majorEastAsia" w:hAnsiTheme="majorHAnsi"/>
      <w:sz w:val="24"/>
      <w:szCs w:val="24"/>
    </w:rPr>
  </w:style>
  <w:style w:type="character" w:styleId="a7">
    <w:name w:val="Strong"/>
    <w:basedOn w:val="a0"/>
    <w:uiPriority w:val="22"/>
    <w:qFormat/>
    <w:rsid w:val="00B57073"/>
    <w:rPr>
      <w:b/>
      <w:bCs/>
    </w:rPr>
  </w:style>
  <w:style w:type="character" w:styleId="a8">
    <w:name w:val="Emphasis"/>
    <w:basedOn w:val="a0"/>
    <w:uiPriority w:val="20"/>
    <w:qFormat/>
    <w:rsid w:val="00B57073"/>
    <w:rPr>
      <w:rFonts w:asciiTheme="minorHAnsi" w:hAnsiTheme="minorHAnsi"/>
      <w:b/>
      <w:i/>
      <w:iCs/>
    </w:rPr>
  </w:style>
  <w:style w:type="paragraph" w:styleId="a9">
    <w:name w:val="No Spacing"/>
    <w:basedOn w:val="a"/>
    <w:uiPriority w:val="1"/>
    <w:qFormat/>
    <w:rsid w:val="00B57073"/>
    <w:rPr>
      <w:szCs w:val="32"/>
    </w:rPr>
  </w:style>
  <w:style w:type="paragraph" w:styleId="aa">
    <w:name w:val="List Paragraph"/>
    <w:basedOn w:val="a"/>
    <w:uiPriority w:val="34"/>
    <w:qFormat/>
    <w:rsid w:val="00B57073"/>
    <w:pPr>
      <w:ind w:left="720"/>
      <w:contextualSpacing/>
    </w:pPr>
  </w:style>
  <w:style w:type="paragraph" w:styleId="21">
    <w:name w:val="Quote"/>
    <w:basedOn w:val="a"/>
    <w:next w:val="a"/>
    <w:link w:val="22"/>
    <w:uiPriority w:val="29"/>
    <w:qFormat/>
    <w:rsid w:val="00B57073"/>
    <w:rPr>
      <w:i/>
    </w:rPr>
  </w:style>
  <w:style w:type="character" w:customStyle="1" w:styleId="22">
    <w:name w:val="Цитата 2 Знак"/>
    <w:basedOn w:val="a0"/>
    <w:link w:val="21"/>
    <w:uiPriority w:val="29"/>
    <w:rsid w:val="00B57073"/>
    <w:rPr>
      <w:i/>
      <w:sz w:val="24"/>
      <w:szCs w:val="24"/>
    </w:rPr>
  </w:style>
  <w:style w:type="paragraph" w:styleId="ab">
    <w:name w:val="Intense Quote"/>
    <w:basedOn w:val="a"/>
    <w:next w:val="a"/>
    <w:link w:val="ac"/>
    <w:uiPriority w:val="30"/>
    <w:qFormat/>
    <w:rsid w:val="00B57073"/>
    <w:pPr>
      <w:ind w:left="720" w:right="720"/>
    </w:pPr>
    <w:rPr>
      <w:b/>
      <w:i/>
      <w:szCs w:val="22"/>
    </w:rPr>
  </w:style>
  <w:style w:type="character" w:customStyle="1" w:styleId="ac">
    <w:name w:val="Выделенная цитата Знак"/>
    <w:basedOn w:val="a0"/>
    <w:link w:val="ab"/>
    <w:uiPriority w:val="30"/>
    <w:rsid w:val="00B57073"/>
    <w:rPr>
      <w:b/>
      <w:i/>
      <w:sz w:val="24"/>
    </w:rPr>
  </w:style>
  <w:style w:type="character" w:styleId="ad">
    <w:name w:val="Subtle Emphasis"/>
    <w:uiPriority w:val="19"/>
    <w:qFormat/>
    <w:rsid w:val="00B57073"/>
    <w:rPr>
      <w:i/>
      <w:color w:val="5A5A5A" w:themeColor="text1" w:themeTint="A5"/>
    </w:rPr>
  </w:style>
  <w:style w:type="character" w:styleId="ae">
    <w:name w:val="Intense Emphasis"/>
    <w:basedOn w:val="a0"/>
    <w:uiPriority w:val="21"/>
    <w:qFormat/>
    <w:rsid w:val="00B57073"/>
    <w:rPr>
      <w:b/>
      <w:i/>
      <w:sz w:val="24"/>
      <w:szCs w:val="24"/>
      <w:u w:val="single"/>
    </w:rPr>
  </w:style>
  <w:style w:type="character" w:styleId="af">
    <w:name w:val="Subtle Reference"/>
    <w:basedOn w:val="a0"/>
    <w:uiPriority w:val="31"/>
    <w:qFormat/>
    <w:rsid w:val="00B57073"/>
    <w:rPr>
      <w:sz w:val="24"/>
      <w:szCs w:val="24"/>
      <w:u w:val="single"/>
    </w:rPr>
  </w:style>
  <w:style w:type="character" w:styleId="af0">
    <w:name w:val="Intense Reference"/>
    <w:basedOn w:val="a0"/>
    <w:uiPriority w:val="32"/>
    <w:qFormat/>
    <w:rsid w:val="00B57073"/>
    <w:rPr>
      <w:b/>
      <w:sz w:val="24"/>
      <w:u w:val="single"/>
    </w:rPr>
  </w:style>
  <w:style w:type="character" w:styleId="af1">
    <w:name w:val="Book Title"/>
    <w:basedOn w:val="a0"/>
    <w:uiPriority w:val="33"/>
    <w:qFormat/>
    <w:rsid w:val="00B5707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7073"/>
    <w:pPr>
      <w:outlineLvl w:val="9"/>
    </w:pPr>
  </w:style>
  <w:style w:type="paragraph" w:styleId="af3">
    <w:name w:val="Balloon Text"/>
    <w:basedOn w:val="a"/>
    <w:link w:val="af4"/>
    <w:uiPriority w:val="99"/>
    <w:semiHidden/>
    <w:unhideWhenUsed/>
    <w:rsid w:val="005B257B"/>
    <w:rPr>
      <w:rFonts w:ascii="Tahoma" w:hAnsi="Tahoma" w:cs="Tahoma"/>
      <w:sz w:val="16"/>
      <w:szCs w:val="16"/>
    </w:rPr>
  </w:style>
  <w:style w:type="character" w:customStyle="1" w:styleId="af4">
    <w:name w:val="Текст выноски Знак"/>
    <w:basedOn w:val="a0"/>
    <w:link w:val="af3"/>
    <w:uiPriority w:val="99"/>
    <w:semiHidden/>
    <w:rsid w:val="005B257B"/>
    <w:rPr>
      <w:rFonts w:ascii="Tahoma" w:hAnsi="Tahoma" w:cs="Tahoma"/>
      <w:sz w:val="16"/>
      <w:szCs w:val="16"/>
    </w:rPr>
  </w:style>
  <w:style w:type="paragraph" w:styleId="af5">
    <w:name w:val="Normal (Web)"/>
    <w:basedOn w:val="a"/>
    <w:rsid w:val="005B257B"/>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5B257B"/>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2015-06-29T09:47:00Z</cp:lastPrinted>
  <dcterms:created xsi:type="dcterms:W3CDTF">2015-06-29T09:36:00Z</dcterms:created>
  <dcterms:modified xsi:type="dcterms:W3CDTF">2015-06-29T10:11:00Z</dcterms:modified>
</cp:coreProperties>
</file>